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D" w:rsidRPr="004279FB" w:rsidRDefault="00CF371D" w:rsidP="00CF371D">
      <w:pPr>
        <w:jc w:val="center"/>
        <w:rPr>
          <w:sz w:val="20"/>
          <w:szCs w:val="20"/>
        </w:rPr>
      </w:pPr>
      <w:r w:rsidRPr="004279FB">
        <w:rPr>
          <w:sz w:val="20"/>
          <w:szCs w:val="20"/>
        </w:rPr>
        <w:t>МОКРУШИНСКИЙ СЕЛЬСКИЙ СОВЕТ ДЕПУТАТОВ</w:t>
      </w:r>
    </w:p>
    <w:p w:rsidR="00CF371D" w:rsidRPr="004279FB" w:rsidRDefault="00CF371D" w:rsidP="00CF371D">
      <w:pPr>
        <w:jc w:val="center"/>
        <w:rPr>
          <w:sz w:val="20"/>
          <w:szCs w:val="20"/>
        </w:rPr>
      </w:pPr>
      <w:r w:rsidRPr="004279FB">
        <w:rPr>
          <w:sz w:val="20"/>
          <w:szCs w:val="20"/>
        </w:rPr>
        <w:t>КАНСКИЙ РАЙОН  КРАСНОЯРСКИЙ КРАЙ</w:t>
      </w:r>
    </w:p>
    <w:p w:rsidR="00CF371D" w:rsidRPr="004279FB" w:rsidRDefault="00CF371D" w:rsidP="00CF371D">
      <w:pPr>
        <w:jc w:val="center"/>
        <w:rPr>
          <w:sz w:val="20"/>
          <w:szCs w:val="20"/>
        </w:rPr>
      </w:pPr>
    </w:p>
    <w:p w:rsidR="00CF371D" w:rsidRPr="004279FB" w:rsidRDefault="00CF371D" w:rsidP="00CF371D">
      <w:pPr>
        <w:jc w:val="center"/>
        <w:rPr>
          <w:sz w:val="20"/>
          <w:szCs w:val="20"/>
        </w:rPr>
      </w:pPr>
      <w:proofErr w:type="gramStart"/>
      <w:r w:rsidRPr="004279FB">
        <w:rPr>
          <w:sz w:val="20"/>
          <w:szCs w:val="20"/>
        </w:rPr>
        <w:t>Р</w:t>
      </w:r>
      <w:proofErr w:type="gramEnd"/>
      <w:r w:rsidRPr="004279FB">
        <w:rPr>
          <w:sz w:val="20"/>
          <w:szCs w:val="20"/>
        </w:rPr>
        <w:t xml:space="preserve"> Е Ш Е Н И Е</w:t>
      </w:r>
    </w:p>
    <w:p w:rsidR="00CF371D" w:rsidRPr="004279FB" w:rsidRDefault="00CF371D" w:rsidP="00CF371D">
      <w:pPr>
        <w:rPr>
          <w:sz w:val="20"/>
          <w:szCs w:val="20"/>
        </w:rPr>
      </w:pPr>
    </w:p>
    <w:p w:rsidR="00CF371D" w:rsidRPr="004279FB" w:rsidRDefault="00CF371D" w:rsidP="00CF371D">
      <w:pPr>
        <w:rPr>
          <w:sz w:val="20"/>
          <w:szCs w:val="20"/>
        </w:rPr>
      </w:pPr>
      <w:r w:rsidRPr="004279FB">
        <w:rPr>
          <w:sz w:val="20"/>
          <w:szCs w:val="20"/>
        </w:rPr>
        <w:t xml:space="preserve">04.09.2015 года                            </w:t>
      </w:r>
      <w:r>
        <w:rPr>
          <w:sz w:val="20"/>
          <w:szCs w:val="20"/>
        </w:rPr>
        <w:t xml:space="preserve">                         </w:t>
      </w:r>
      <w:r w:rsidRPr="004279FB">
        <w:rPr>
          <w:sz w:val="20"/>
          <w:szCs w:val="20"/>
        </w:rPr>
        <w:t xml:space="preserve"> с. Мокруша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79FB">
        <w:rPr>
          <w:sz w:val="20"/>
          <w:szCs w:val="20"/>
        </w:rPr>
        <w:t xml:space="preserve"> №47-165</w:t>
      </w:r>
    </w:p>
    <w:p w:rsidR="00CF371D" w:rsidRPr="004279FB" w:rsidRDefault="00CF371D" w:rsidP="00CF371D">
      <w:pPr>
        <w:rPr>
          <w:sz w:val="20"/>
          <w:szCs w:val="20"/>
        </w:rPr>
      </w:pPr>
    </w:p>
    <w:p w:rsidR="00CF371D" w:rsidRPr="004279FB" w:rsidRDefault="00CF371D" w:rsidP="00CF371D">
      <w:pPr>
        <w:outlineLvl w:val="0"/>
        <w:rPr>
          <w:spacing w:val="-19"/>
          <w:sz w:val="20"/>
          <w:szCs w:val="20"/>
        </w:rPr>
      </w:pP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>О внесении  изменений в решение Мокрушинского сельского Совета депутатов от 28.06.2012 года № 22-76 «Об утверждении «Единых правил благоустройства,  содержания территорий и строений, обеспечения чистоты и порядка населенных пунктов Мокрушинского сельсовета»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 от 27.12.2011 года №613 «Об утверждении Методических рекомендаций  по разработке норм и правил по благоустройству территорий муниципальных образований», руководствуясь Уставом Мокрушинского сельсовета Мокрушинский сельский Совет депутатов РЕШИЛ: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 xml:space="preserve">1. </w:t>
      </w:r>
      <w:proofErr w:type="gramStart"/>
      <w:r w:rsidRPr="004279FB">
        <w:rPr>
          <w:sz w:val="20"/>
          <w:szCs w:val="20"/>
        </w:rPr>
        <w:t>Внести следующие изменения в Правила благоустройства, утвержденные решением Мокрушинского сельского Совета депутатов от 28.06.2012 года №22-76) (далее – Правила)</w:t>
      </w:r>
      <w:proofErr w:type="gramEnd"/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>1.1. Пункт 10.2 Правил изложить в следующей редакции: «10.2 Физические и юридические лица, в собственности или пользовании которых находятся земельные участки, включенные в состав зеленого фонда поселения, обязаны обеспечить содержание и сохранность зеленых насаждений, находящихся на этих участках, а также на прилегающих территориях»;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>1.2. Пункт 10.4 Правил изложить в следующей редакции: «10.4. Землепользователи, а также собственники земельных участков, включенных в состав зеленого фонда поселения, обязаны: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>обеспечить своевременно,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 наличии соответствующего разрешения, выданного в соответствии с Правилами;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>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>1.3. Пункт 10.6 Правил изложить в редакции: «10.6</w:t>
      </w:r>
      <w:proofErr w:type="gramStart"/>
      <w:r w:rsidRPr="004279FB">
        <w:rPr>
          <w:sz w:val="20"/>
          <w:szCs w:val="20"/>
        </w:rPr>
        <w:t xml:space="preserve"> З</w:t>
      </w:r>
      <w:proofErr w:type="gramEnd"/>
      <w:r w:rsidRPr="004279FB">
        <w:rPr>
          <w:sz w:val="20"/>
          <w:szCs w:val="20"/>
        </w:rPr>
        <w:t>апрещается самовольная вырубка деревьев и кустарников, на земельных участках, включенных в состав зеленого фонда поселения».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 xml:space="preserve">2. </w:t>
      </w:r>
      <w:proofErr w:type="gramStart"/>
      <w:r w:rsidRPr="004279FB">
        <w:rPr>
          <w:sz w:val="20"/>
          <w:szCs w:val="20"/>
        </w:rPr>
        <w:t>Контроль за</w:t>
      </w:r>
      <w:proofErr w:type="gramEnd"/>
      <w:r w:rsidRPr="004279FB">
        <w:rPr>
          <w:sz w:val="20"/>
          <w:szCs w:val="20"/>
        </w:rPr>
        <w:t xml:space="preserve"> исполнением решения возложить на постоянную комиссию по благоустройству.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ab/>
        <w:t>3. Решение вступает в силу после официального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интернет.</w:t>
      </w:r>
    </w:p>
    <w:p w:rsidR="00CF371D" w:rsidRPr="004279FB" w:rsidRDefault="00CF371D" w:rsidP="00CF371D">
      <w:pPr>
        <w:jc w:val="both"/>
        <w:rPr>
          <w:sz w:val="20"/>
          <w:szCs w:val="20"/>
        </w:rPr>
      </w:pPr>
    </w:p>
    <w:p w:rsidR="00CF371D" w:rsidRPr="004279FB" w:rsidRDefault="00CF371D" w:rsidP="00CF371D">
      <w:pPr>
        <w:jc w:val="both"/>
        <w:rPr>
          <w:sz w:val="20"/>
          <w:szCs w:val="20"/>
        </w:rPr>
      </w:pP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>Глава Мокрушинского сельсовета</w:t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</w:r>
      <w:proofErr w:type="spellStart"/>
      <w:r w:rsidRPr="004279FB">
        <w:rPr>
          <w:sz w:val="20"/>
          <w:szCs w:val="20"/>
        </w:rPr>
        <w:t>А.Г.Анциферов</w:t>
      </w:r>
      <w:proofErr w:type="spellEnd"/>
    </w:p>
    <w:p w:rsidR="00CF371D" w:rsidRPr="004279FB" w:rsidRDefault="00CF371D" w:rsidP="00CF371D">
      <w:pPr>
        <w:jc w:val="both"/>
        <w:rPr>
          <w:sz w:val="20"/>
          <w:szCs w:val="20"/>
        </w:rPr>
      </w:pPr>
    </w:p>
    <w:p w:rsidR="00CF371D" w:rsidRPr="004279FB" w:rsidRDefault="00CF371D" w:rsidP="00CF371D">
      <w:pPr>
        <w:jc w:val="both"/>
        <w:rPr>
          <w:sz w:val="20"/>
          <w:szCs w:val="20"/>
        </w:rPr>
      </w:pPr>
    </w:p>
    <w:p w:rsidR="00CF371D" w:rsidRPr="004279FB" w:rsidRDefault="00CF371D" w:rsidP="00CF371D">
      <w:pPr>
        <w:jc w:val="both"/>
        <w:rPr>
          <w:sz w:val="20"/>
          <w:szCs w:val="20"/>
        </w:rPr>
      </w:pPr>
      <w:r w:rsidRPr="004279FB">
        <w:rPr>
          <w:sz w:val="20"/>
          <w:szCs w:val="20"/>
        </w:rPr>
        <w:t xml:space="preserve">Председатель Мокрушинского </w:t>
      </w:r>
    </w:p>
    <w:p w:rsidR="00977579" w:rsidRDefault="00CF371D" w:rsidP="00CF371D">
      <w:r w:rsidRPr="004279FB">
        <w:rPr>
          <w:sz w:val="20"/>
          <w:szCs w:val="20"/>
        </w:rPr>
        <w:t xml:space="preserve">сельского Совета депутатов </w:t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</w:r>
      <w:r w:rsidRPr="004279FB">
        <w:rPr>
          <w:sz w:val="20"/>
          <w:szCs w:val="20"/>
        </w:rPr>
        <w:tab/>
        <w:t>О.Н. Михеева</w:t>
      </w:r>
      <w:bookmarkStart w:id="0" w:name="_GoBack"/>
      <w:bookmarkEnd w:id="0"/>
    </w:p>
    <w:sectPr w:rsidR="009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3A"/>
    <w:rsid w:val="0004123A"/>
    <w:rsid w:val="00977579"/>
    <w:rsid w:val="00C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2017-04-20T03:19:00Z</dcterms:created>
  <dcterms:modified xsi:type="dcterms:W3CDTF">2017-04-20T03:20:00Z</dcterms:modified>
</cp:coreProperties>
</file>