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011" w:rsidRPr="002F41E5" w:rsidRDefault="00C50011" w:rsidP="00C50011">
      <w:pPr>
        <w:jc w:val="center"/>
        <w:rPr>
          <w:b/>
          <w:sz w:val="20"/>
          <w:szCs w:val="20"/>
        </w:rPr>
      </w:pPr>
      <w:r w:rsidRPr="002F41E5">
        <w:rPr>
          <w:b/>
          <w:sz w:val="20"/>
          <w:szCs w:val="20"/>
        </w:rPr>
        <w:t>МОКРУШИНСКИЙ  СЕЛЬСКИЙ СОВЕТ ДЕПУТАТОВ</w:t>
      </w:r>
    </w:p>
    <w:p w:rsidR="00C50011" w:rsidRPr="002F41E5" w:rsidRDefault="00C50011" w:rsidP="00C50011">
      <w:pPr>
        <w:jc w:val="center"/>
        <w:rPr>
          <w:b/>
          <w:sz w:val="20"/>
          <w:szCs w:val="20"/>
        </w:rPr>
      </w:pPr>
      <w:r w:rsidRPr="002F41E5">
        <w:rPr>
          <w:b/>
          <w:sz w:val="20"/>
          <w:szCs w:val="20"/>
        </w:rPr>
        <w:t>КАНСКОГО РАЙОНА КРАСНОЯРСКОГО КРАЯ</w:t>
      </w:r>
    </w:p>
    <w:p w:rsidR="00C50011" w:rsidRPr="002F41E5" w:rsidRDefault="00C50011" w:rsidP="00C50011">
      <w:pPr>
        <w:pStyle w:val="ConsPlusTitle"/>
        <w:widowControl/>
        <w:jc w:val="center"/>
        <w:outlineLvl w:val="0"/>
        <w:rPr>
          <w:rFonts w:ascii="Times New Roman" w:hAnsi="Times New Roman"/>
        </w:rPr>
      </w:pPr>
    </w:p>
    <w:p w:rsidR="00C50011" w:rsidRPr="002F41E5" w:rsidRDefault="00C50011" w:rsidP="00C50011">
      <w:pPr>
        <w:pStyle w:val="ConsPlusTitle"/>
        <w:widowControl/>
        <w:jc w:val="center"/>
        <w:outlineLvl w:val="0"/>
        <w:rPr>
          <w:rFonts w:ascii="Times New Roman" w:hAnsi="Times New Roman"/>
          <w:b w:val="0"/>
        </w:rPr>
      </w:pPr>
      <w:proofErr w:type="gramStart"/>
      <w:r w:rsidRPr="002F41E5">
        <w:rPr>
          <w:rFonts w:ascii="Times New Roman" w:hAnsi="Times New Roman"/>
          <w:b w:val="0"/>
        </w:rPr>
        <w:t>Р</w:t>
      </w:r>
      <w:proofErr w:type="gramEnd"/>
      <w:r w:rsidRPr="002F41E5">
        <w:rPr>
          <w:rFonts w:ascii="Times New Roman" w:hAnsi="Times New Roman"/>
          <w:b w:val="0"/>
        </w:rPr>
        <w:t xml:space="preserve"> Е Ш Е Н И Е     </w:t>
      </w:r>
    </w:p>
    <w:p w:rsidR="00C50011" w:rsidRPr="002F41E5" w:rsidRDefault="00C50011" w:rsidP="00C50011">
      <w:pPr>
        <w:pStyle w:val="ConsPlusTitle"/>
        <w:widowControl/>
        <w:jc w:val="center"/>
        <w:outlineLvl w:val="0"/>
        <w:rPr>
          <w:rFonts w:ascii="Times New Roman" w:hAnsi="Times New Roman"/>
        </w:rPr>
      </w:pPr>
    </w:p>
    <w:p w:rsidR="00C50011" w:rsidRPr="002F41E5" w:rsidRDefault="00C50011" w:rsidP="00C50011">
      <w:pPr>
        <w:pStyle w:val="ConsPlusTitle"/>
        <w:widowControl/>
        <w:jc w:val="both"/>
        <w:outlineLvl w:val="0"/>
        <w:rPr>
          <w:rFonts w:ascii="Times New Roman" w:hAnsi="Times New Roman"/>
          <w:b w:val="0"/>
        </w:rPr>
      </w:pPr>
      <w:r w:rsidRPr="002F41E5">
        <w:rPr>
          <w:rFonts w:ascii="Times New Roman" w:hAnsi="Times New Roman"/>
        </w:rPr>
        <w:t xml:space="preserve">                                      </w:t>
      </w:r>
      <w:r w:rsidRPr="002F41E5">
        <w:rPr>
          <w:rFonts w:ascii="Times New Roman" w:hAnsi="Times New Roman"/>
          <w:b w:val="0"/>
        </w:rPr>
        <w:t xml:space="preserve">22.06. 2015 года                          с. Мокруша                                     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Pr="002F41E5">
        <w:rPr>
          <w:rFonts w:ascii="Times New Roman" w:hAnsi="Times New Roman"/>
          <w:b w:val="0"/>
          <w:spacing w:val="-19"/>
        </w:rPr>
        <w:t xml:space="preserve">№ </w:t>
      </w:r>
      <w:r w:rsidRPr="002F41E5">
        <w:rPr>
          <w:rFonts w:ascii="Times New Roman" w:hAnsi="Times New Roman"/>
          <w:b w:val="0"/>
        </w:rPr>
        <w:t>46-163</w:t>
      </w:r>
    </w:p>
    <w:p w:rsidR="00C50011" w:rsidRPr="002F41E5" w:rsidRDefault="00C50011" w:rsidP="00C50011">
      <w:pPr>
        <w:pStyle w:val="ConsPlusTitle"/>
        <w:widowControl/>
        <w:jc w:val="both"/>
        <w:outlineLvl w:val="0"/>
        <w:rPr>
          <w:rFonts w:ascii="Times New Roman" w:hAnsi="Times New Roman"/>
          <w:b w:val="0"/>
        </w:rPr>
      </w:pPr>
    </w:p>
    <w:p w:rsidR="00C50011" w:rsidRPr="002F41E5" w:rsidRDefault="00C50011" w:rsidP="00C50011">
      <w:pPr>
        <w:pStyle w:val="ConsPlusTitle"/>
        <w:widowControl/>
        <w:jc w:val="both"/>
        <w:outlineLvl w:val="0"/>
        <w:rPr>
          <w:rFonts w:ascii="Times New Roman" w:hAnsi="Times New Roman"/>
        </w:rPr>
      </w:pPr>
      <w:r w:rsidRPr="002F41E5">
        <w:rPr>
          <w:rFonts w:ascii="Times New Roman" w:hAnsi="Times New Roman"/>
        </w:rPr>
        <w:t xml:space="preserve">О внесении изменений в решение Мокрушинского сельского Совета депутатов от 05.09.2011 №14-53 «Об утверждении Положения о бюджетном устройстве и бюджетном процессе в </w:t>
      </w:r>
      <w:proofErr w:type="spellStart"/>
      <w:r w:rsidRPr="002F41E5">
        <w:rPr>
          <w:rFonts w:ascii="Times New Roman" w:hAnsi="Times New Roman"/>
        </w:rPr>
        <w:t>Мокрушинском</w:t>
      </w:r>
      <w:proofErr w:type="spellEnd"/>
      <w:r w:rsidRPr="002F41E5">
        <w:rPr>
          <w:rFonts w:ascii="Times New Roman" w:hAnsi="Times New Roman"/>
        </w:rPr>
        <w:t xml:space="preserve"> сельсовете»</w:t>
      </w:r>
    </w:p>
    <w:p w:rsidR="00C50011" w:rsidRPr="002F41E5" w:rsidRDefault="00C50011" w:rsidP="00C50011">
      <w:pPr>
        <w:pStyle w:val="ConsPlusTitle"/>
        <w:widowControl/>
        <w:jc w:val="both"/>
        <w:outlineLvl w:val="0"/>
        <w:rPr>
          <w:rFonts w:ascii="Times New Roman" w:hAnsi="Times New Roman"/>
        </w:rPr>
      </w:pPr>
    </w:p>
    <w:p w:rsidR="00C50011" w:rsidRPr="002F41E5" w:rsidRDefault="00C50011" w:rsidP="00C50011">
      <w:pPr>
        <w:pStyle w:val="ConsPlusTitle"/>
        <w:widowControl/>
        <w:jc w:val="both"/>
        <w:outlineLvl w:val="0"/>
        <w:rPr>
          <w:rFonts w:ascii="Times New Roman" w:hAnsi="Times New Roman"/>
          <w:b w:val="0"/>
        </w:rPr>
      </w:pPr>
      <w:r w:rsidRPr="002F41E5">
        <w:rPr>
          <w:rFonts w:ascii="Times New Roman" w:hAnsi="Times New Roman"/>
        </w:rPr>
        <w:tab/>
      </w:r>
      <w:r w:rsidRPr="002F41E5">
        <w:rPr>
          <w:rFonts w:ascii="Times New Roman" w:hAnsi="Times New Roman"/>
          <w:b w:val="0"/>
        </w:rPr>
        <w:t>В связи с принятием Федеральных законов от 28.12.2013 №418-ФЗ, 04.10.2014 №283-ФЗ, 26.12.2014 №450-ФЗ о внесении изменений в Бюджетный кодекс РФ, руководствуясь Уставом Мокрушинского сельсовета, Мокрушинский сельский Совет депутатов РЕШИЛ:</w:t>
      </w:r>
    </w:p>
    <w:p w:rsidR="00C50011" w:rsidRPr="002F41E5" w:rsidRDefault="00C50011" w:rsidP="00C50011">
      <w:pPr>
        <w:pStyle w:val="ConsPlusTitle"/>
        <w:widowControl/>
        <w:jc w:val="both"/>
        <w:outlineLvl w:val="0"/>
        <w:rPr>
          <w:rFonts w:ascii="Times New Roman" w:hAnsi="Times New Roman"/>
          <w:b w:val="0"/>
        </w:rPr>
      </w:pPr>
    </w:p>
    <w:p w:rsidR="00C50011" w:rsidRPr="002F41E5" w:rsidRDefault="00C50011" w:rsidP="00C50011">
      <w:pPr>
        <w:pStyle w:val="ConsPlusTitle"/>
        <w:widowControl/>
        <w:jc w:val="both"/>
        <w:outlineLvl w:val="0"/>
        <w:rPr>
          <w:rFonts w:ascii="Times New Roman" w:hAnsi="Times New Roman"/>
          <w:b w:val="0"/>
        </w:rPr>
      </w:pPr>
      <w:r w:rsidRPr="002F41E5">
        <w:rPr>
          <w:rFonts w:ascii="Times New Roman" w:hAnsi="Times New Roman"/>
          <w:b w:val="0"/>
        </w:rPr>
        <w:tab/>
        <w:t>1. Пункт 2 статьи 8 Положения изложить в следующей редакции:</w:t>
      </w:r>
    </w:p>
    <w:p w:rsidR="00C50011" w:rsidRPr="002F41E5" w:rsidRDefault="00C50011" w:rsidP="00C50011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</w:rPr>
      </w:pPr>
      <w:r w:rsidRPr="002F41E5">
        <w:rPr>
          <w:rFonts w:ascii="Times New Roman" w:hAnsi="Times New Roman"/>
          <w:b w:val="0"/>
        </w:rPr>
        <w:t>«</w:t>
      </w:r>
      <w:r w:rsidRPr="002F41E5">
        <w:rPr>
          <w:rFonts w:ascii="Times New Roman" w:hAnsi="Times New Roman" w:cs="Times New Roman"/>
          <w:b w:val="0"/>
        </w:rPr>
        <w:t>доходы от продажи имущества (кроме акций и иных форм участия в капитале, государственных запасов драгоценных металлов и драгоценных камней), находящегося в муниципальной собственности, за исключением движимого имущества бюджетных и автономных учреждений, а также имущества муниципальных унитарных предприятий, в том числе казенных».</w:t>
      </w:r>
      <w:r w:rsidRPr="002F41E5">
        <w:rPr>
          <w:rFonts w:ascii="Times New Roman" w:hAnsi="Times New Roman" w:cs="Times New Roman"/>
          <w:b w:val="0"/>
        </w:rPr>
        <w:tab/>
        <w:t>2. Пункт 1 статьи 9 Положения изложить в следующей редакции:</w:t>
      </w:r>
    </w:p>
    <w:p w:rsidR="00C50011" w:rsidRPr="002F41E5" w:rsidRDefault="00C50011" w:rsidP="00C50011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</w:rPr>
      </w:pPr>
      <w:r w:rsidRPr="002F41E5">
        <w:rPr>
          <w:rFonts w:ascii="Times New Roman" w:hAnsi="Times New Roman" w:cs="Times New Roman"/>
          <w:b w:val="0"/>
        </w:rPr>
        <w:t>«К бюджетным ассигнованиям относятся ассигнования на оказание муниципальных услуг (выполнение работ), включая ассигнования на закупки товаров, работ, услуг для обеспечения муниципальных нужд».</w:t>
      </w:r>
    </w:p>
    <w:p w:rsidR="00C50011" w:rsidRPr="002F41E5" w:rsidRDefault="00C50011" w:rsidP="00C50011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</w:rPr>
      </w:pPr>
      <w:r w:rsidRPr="002F41E5">
        <w:rPr>
          <w:rFonts w:ascii="Times New Roman" w:hAnsi="Times New Roman" w:cs="Times New Roman"/>
          <w:b w:val="0"/>
        </w:rPr>
        <w:tab/>
        <w:t>3. Пункт 2 статьи 12 Положения изложить в следующей редакции:</w:t>
      </w:r>
    </w:p>
    <w:p w:rsidR="00C50011" w:rsidRPr="002F41E5" w:rsidRDefault="00C50011" w:rsidP="00C50011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</w:rPr>
      </w:pPr>
      <w:r w:rsidRPr="002F41E5">
        <w:rPr>
          <w:rFonts w:ascii="Times New Roman" w:hAnsi="Times New Roman" w:cs="Times New Roman"/>
          <w:b w:val="0"/>
        </w:rPr>
        <w:t>«закупки товаров, работ, услуг для обеспечения муниципальных нужд».</w:t>
      </w:r>
    </w:p>
    <w:p w:rsidR="00C50011" w:rsidRPr="002F41E5" w:rsidRDefault="00C50011" w:rsidP="00C50011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</w:rPr>
      </w:pPr>
      <w:r w:rsidRPr="002F41E5">
        <w:rPr>
          <w:rFonts w:ascii="Times New Roman" w:hAnsi="Times New Roman" w:cs="Times New Roman"/>
          <w:b w:val="0"/>
        </w:rPr>
        <w:tab/>
        <w:t>4. Пункт 1 статьи 14 Положения изложить в следующей редакции:</w:t>
      </w:r>
    </w:p>
    <w:p w:rsidR="00C50011" w:rsidRPr="002F41E5" w:rsidRDefault="00C50011" w:rsidP="00C50011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</w:rPr>
      </w:pPr>
      <w:r w:rsidRPr="002F41E5">
        <w:rPr>
          <w:rFonts w:ascii="Times New Roman" w:hAnsi="Times New Roman" w:cs="Times New Roman"/>
          <w:b w:val="0"/>
        </w:rPr>
        <w:t xml:space="preserve">«1. </w:t>
      </w:r>
      <w:proofErr w:type="gramStart"/>
      <w:r w:rsidRPr="002F41E5">
        <w:rPr>
          <w:rFonts w:ascii="Times New Roman" w:hAnsi="Times New Roman" w:cs="Times New Roman"/>
          <w:b w:val="0"/>
        </w:rPr>
        <w:t>Субсидии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 предоставляются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</w:t>
      </w:r>
      <w:proofErr w:type="gramEnd"/>
      <w:r w:rsidRPr="002F41E5">
        <w:rPr>
          <w:rFonts w:ascii="Times New Roman" w:hAnsi="Times New Roman" w:cs="Times New Roman"/>
          <w:b w:val="0"/>
        </w:rPr>
        <w:t>), выполнением работ, оказанием услуг».</w:t>
      </w:r>
    </w:p>
    <w:p w:rsidR="00C50011" w:rsidRPr="002F41E5" w:rsidRDefault="00C50011" w:rsidP="00C50011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</w:rPr>
      </w:pPr>
      <w:r w:rsidRPr="002F41E5">
        <w:rPr>
          <w:rFonts w:ascii="Times New Roman" w:hAnsi="Times New Roman" w:cs="Times New Roman"/>
          <w:b w:val="0"/>
        </w:rPr>
        <w:tab/>
        <w:t>5. Наименование статьи 15 Положения изложить в следующей редакции:</w:t>
      </w:r>
    </w:p>
    <w:p w:rsidR="00C50011" w:rsidRPr="002F41E5" w:rsidRDefault="00C50011" w:rsidP="00C50011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</w:rPr>
      </w:pPr>
      <w:r w:rsidRPr="002F41E5">
        <w:rPr>
          <w:rFonts w:ascii="Times New Roman" w:hAnsi="Times New Roman" w:cs="Times New Roman"/>
          <w:b w:val="0"/>
        </w:rPr>
        <w:t>«Предоставление субсидий (кроме субсидий на осуществление капитальных вложений в объекты капитальных в объекты капитального строительства муниципальной собственности или приобретение объектов недвижимого имущества в муниципальную собственность) некоммерческим организациям, не являющимся казенными учреждениями».</w:t>
      </w:r>
    </w:p>
    <w:p w:rsidR="00C50011" w:rsidRPr="002F41E5" w:rsidRDefault="00C50011" w:rsidP="00C50011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</w:rPr>
      </w:pPr>
      <w:r w:rsidRPr="002F41E5">
        <w:rPr>
          <w:rFonts w:ascii="Times New Roman" w:hAnsi="Times New Roman" w:cs="Times New Roman"/>
          <w:b w:val="0"/>
        </w:rPr>
        <w:tab/>
        <w:t>6. Часть 4 статьи 16 Положения изложить в следующей редакции:</w:t>
      </w:r>
    </w:p>
    <w:p w:rsidR="00C50011" w:rsidRPr="002F41E5" w:rsidRDefault="00C50011" w:rsidP="00C50011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</w:rPr>
      </w:pPr>
      <w:r w:rsidRPr="002F41E5">
        <w:rPr>
          <w:rFonts w:ascii="Times New Roman" w:hAnsi="Times New Roman" w:cs="Times New Roman"/>
          <w:b w:val="0"/>
        </w:rPr>
        <w:t>«Отчет об использовании бюджетных ассигнований резервных фондов местных администраций прилагается к годовому отчету об исполнении соответствующего бюджета».</w:t>
      </w:r>
    </w:p>
    <w:p w:rsidR="00C50011" w:rsidRPr="002F41E5" w:rsidRDefault="00C50011" w:rsidP="00C50011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</w:rPr>
      </w:pPr>
      <w:r w:rsidRPr="002F41E5">
        <w:rPr>
          <w:rFonts w:ascii="Times New Roman" w:hAnsi="Times New Roman" w:cs="Times New Roman"/>
          <w:b w:val="0"/>
        </w:rPr>
        <w:tab/>
        <w:t>7. Часть 1 статьи  29 Положения изложить в следующей редакции:</w:t>
      </w:r>
    </w:p>
    <w:p w:rsidR="00C50011" w:rsidRPr="002F41E5" w:rsidRDefault="00C50011" w:rsidP="00C50011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</w:rPr>
      </w:pPr>
      <w:proofErr w:type="gramStart"/>
      <w:r w:rsidRPr="002F41E5">
        <w:rPr>
          <w:rFonts w:ascii="Times New Roman" w:hAnsi="Times New Roman" w:cs="Times New Roman"/>
          <w:b w:val="0"/>
        </w:rPr>
        <w:t>«Составление проектов бюджетов основывается на 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Федерации, основных направлениях бюджетной политики и основных направлениях налоговой политики, основных направлениях таможенно-тарифной политики Российской Федерации, прогнозе социально-экономического развития, бюджетном прогнозе (проекте бюджетного прогноза, проекте изменений бюджетного прогноза) на долгосрочный период, муниципальных программ (проектах муниципальных программ, проектах</w:t>
      </w:r>
      <w:proofErr w:type="gramEnd"/>
      <w:r w:rsidRPr="002F41E5">
        <w:rPr>
          <w:rFonts w:ascii="Times New Roman" w:hAnsi="Times New Roman" w:cs="Times New Roman"/>
          <w:b w:val="0"/>
        </w:rPr>
        <w:t xml:space="preserve"> изменений указанных программ)».</w:t>
      </w:r>
    </w:p>
    <w:p w:rsidR="00C50011" w:rsidRPr="002F41E5" w:rsidRDefault="00C50011" w:rsidP="00C50011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</w:rPr>
      </w:pPr>
      <w:r w:rsidRPr="002F41E5">
        <w:rPr>
          <w:rFonts w:ascii="Times New Roman" w:hAnsi="Times New Roman" w:cs="Times New Roman"/>
          <w:b w:val="0"/>
        </w:rPr>
        <w:tab/>
        <w:t>8. Пункт 2 часть 2 статьи 31 Положения изложить в следующей редакции:</w:t>
      </w:r>
    </w:p>
    <w:p w:rsidR="00C50011" w:rsidRPr="002F41E5" w:rsidRDefault="00C50011" w:rsidP="00C50011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</w:rPr>
      </w:pPr>
      <w:r w:rsidRPr="002F41E5">
        <w:rPr>
          <w:rFonts w:ascii="Times New Roman" w:hAnsi="Times New Roman" w:cs="Times New Roman"/>
          <w:b w:val="0"/>
        </w:rPr>
        <w:t>«Утвержденный среднесрочный финансовый план муниципального образования должен содержать объемы бюджетных ассигнований по главным распорядителям бюджетных средств по разделам, подразделам, целевым статьям и видам расходов классификации расходов бюджетов».</w:t>
      </w:r>
    </w:p>
    <w:p w:rsidR="00C50011" w:rsidRPr="002F41E5" w:rsidRDefault="00C50011" w:rsidP="00C50011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</w:rPr>
      </w:pPr>
      <w:r w:rsidRPr="002F41E5">
        <w:rPr>
          <w:rFonts w:ascii="Times New Roman" w:hAnsi="Times New Roman" w:cs="Times New Roman"/>
          <w:b w:val="0"/>
        </w:rPr>
        <w:tab/>
        <w:t>9. Пункт 6 статьи 32 Положения изложить в следующей редакции:</w:t>
      </w:r>
    </w:p>
    <w:p w:rsidR="00C50011" w:rsidRPr="002F41E5" w:rsidRDefault="00C50011" w:rsidP="00C50011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</w:rPr>
      </w:pPr>
      <w:r w:rsidRPr="002F41E5">
        <w:rPr>
          <w:rFonts w:ascii="Times New Roman" w:hAnsi="Times New Roman" w:cs="Times New Roman"/>
          <w:b w:val="0"/>
        </w:rPr>
        <w:t>«6) верхний предел муниципального внутреннего долга на 1 января года, следующего за очередным финансовым годом (очередным финансовым годом и каждым годом планового периода)».</w:t>
      </w:r>
    </w:p>
    <w:p w:rsidR="00C50011" w:rsidRPr="002F41E5" w:rsidRDefault="00C50011" w:rsidP="00C50011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</w:rPr>
      </w:pPr>
      <w:r w:rsidRPr="002F41E5">
        <w:rPr>
          <w:rFonts w:ascii="Times New Roman" w:hAnsi="Times New Roman" w:cs="Times New Roman"/>
          <w:b w:val="0"/>
        </w:rPr>
        <w:tab/>
        <w:t xml:space="preserve"> 10. Контроль по исполнению настоящего решения возложить на постоянную комиссию по экономике и финансам;</w:t>
      </w:r>
    </w:p>
    <w:p w:rsidR="00C50011" w:rsidRPr="002F41E5" w:rsidRDefault="00C50011" w:rsidP="00C50011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  <w:r w:rsidRPr="002F41E5">
        <w:rPr>
          <w:rFonts w:ascii="Times New Roman" w:hAnsi="Times New Roman" w:cs="Times New Roman"/>
          <w:b w:val="0"/>
        </w:rPr>
        <w:tab/>
        <w:t>11. Решение вступает в силу в день, следующий за днем его официального опубликования в печатном издании «Ведомости органов местного самоуправления Мокрушинского сельсовета» и подлежит размещению на официальном сайте администрации Мокрушинского сельсовета в телекоммуникационной сети «Интернет».</w:t>
      </w:r>
    </w:p>
    <w:p w:rsidR="00C50011" w:rsidRPr="002F41E5" w:rsidRDefault="00C50011" w:rsidP="00C50011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</w:p>
    <w:p w:rsidR="00C50011" w:rsidRPr="002F41E5" w:rsidRDefault="00C50011" w:rsidP="00C50011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</w:p>
    <w:p w:rsidR="00C50011" w:rsidRPr="002F41E5" w:rsidRDefault="00C50011" w:rsidP="00C50011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</w:p>
    <w:p w:rsidR="00C50011" w:rsidRPr="002F41E5" w:rsidRDefault="00C50011" w:rsidP="00C50011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  <w:r w:rsidRPr="002F41E5">
        <w:rPr>
          <w:rFonts w:ascii="Times New Roman" w:hAnsi="Times New Roman" w:cs="Times New Roman"/>
          <w:b w:val="0"/>
        </w:rPr>
        <w:t>Глава Мокрушинского сельсовета</w:t>
      </w:r>
      <w:r w:rsidRPr="002F41E5">
        <w:rPr>
          <w:rFonts w:ascii="Times New Roman" w:hAnsi="Times New Roman" w:cs="Times New Roman"/>
          <w:b w:val="0"/>
        </w:rPr>
        <w:tab/>
      </w:r>
      <w:r w:rsidRPr="002F41E5">
        <w:rPr>
          <w:rFonts w:ascii="Times New Roman" w:hAnsi="Times New Roman" w:cs="Times New Roman"/>
          <w:b w:val="0"/>
        </w:rPr>
        <w:tab/>
      </w:r>
      <w:r w:rsidRPr="002F41E5">
        <w:rPr>
          <w:rFonts w:ascii="Times New Roman" w:hAnsi="Times New Roman" w:cs="Times New Roman"/>
          <w:b w:val="0"/>
        </w:rPr>
        <w:tab/>
      </w:r>
      <w:r w:rsidRPr="002F41E5">
        <w:rPr>
          <w:rFonts w:ascii="Times New Roman" w:hAnsi="Times New Roman" w:cs="Times New Roman"/>
          <w:b w:val="0"/>
        </w:rPr>
        <w:tab/>
      </w:r>
      <w:r w:rsidRPr="002F41E5">
        <w:rPr>
          <w:rFonts w:ascii="Times New Roman" w:hAnsi="Times New Roman" w:cs="Times New Roman"/>
          <w:b w:val="0"/>
        </w:rPr>
        <w:tab/>
        <w:t>А.Г. Анциферов</w:t>
      </w:r>
    </w:p>
    <w:p w:rsidR="00C50011" w:rsidRPr="002F41E5" w:rsidRDefault="00C50011" w:rsidP="00C50011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</w:p>
    <w:p w:rsidR="00C50011" w:rsidRPr="002F41E5" w:rsidRDefault="00C50011" w:rsidP="00C50011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</w:p>
    <w:p w:rsidR="00C50011" w:rsidRPr="002F41E5" w:rsidRDefault="00C50011" w:rsidP="00C50011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  <w:r w:rsidRPr="002F41E5">
        <w:rPr>
          <w:rFonts w:ascii="Times New Roman" w:hAnsi="Times New Roman" w:cs="Times New Roman"/>
          <w:b w:val="0"/>
        </w:rPr>
        <w:t>Председатель Совета депутатов</w:t>
      </w:r>
      <w:r w:rsidRPr="002F41E5">
        <w:rPr>
          <w:rFonts w:ascii="Times New Roman" w:hAnsi="Times New Roman" w:cs="Times New Roman"/>
          <w:b w:val="0"/>
        </w:rPr>
        <w:tab/>
      </w:r>
      <w:r w:rsidRPr="002F41E5">
        <w:rPr>
          <w:rFonts w:ascii="Times New Roman" w:hAnsi="Times New Roman" w:cs="Times New Roman"/>
          <w:b w:val="0"/>
        </w:rPr>
        <w:tab/>
      </w:r>
      <w:r w:rsidRPr="002F41E5">
        <w:rPr>
          <w:rFonts w:ascii="Times New Roman" w:hAnsi="Times New Roman" w:cs="Times New Roman"/>
          <w:b w:val="0"/>
        </w:rPr>
        <w:tab/>
      </w:r>
      <w:r w:rsidRPr="002F41E5">
        <w:rPr>
          <w:rFonts w:ascii="Times New Roman" w:hAnsi="Times New Roman" w:cs="Times New Roman"/>
          <w:b w:val="0"/>
        </w:rPr>
        <w:tab/>
      </w:r>
      <w:r w:rsidRPr="002F41E5">
        <w:rPr>
          <w:rFonts w:ascii="Times New Roman" w:hAnsi="Times New Roman" w:cs="Times New Roman"/>
          <w:b w:val="0"/>
        </w:rPr>
        <w:tab/>
        <w:t>О.Н. Михеева</w:t>
      </w:r>
    </w:p>
    <w:p w:rsidR="00AE56AE" w:rsidRDefault="00AE56AE">
      <w:bookmarkStart w:id="0" w:name="_GoBack"/>
      <w:bookmarkEnd w:id="0"/>
    </w:p>
    <w:sectPr w:rsidR="00AE5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7F7"/>
    <w:rsid w:val="006C57F7"/>
    <w:rsid w:val="00AE56AE"/>
    <w:rsid w:val="00C5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01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500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01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500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669</Words>
  <Characters>3817</Characters>
  <Application>Microsoft Office Word</Application>
  <DocSecurity>0</DocSecurity>
  <Lines>31</Lines>
  <Paragraphs>8</Paragraphs>
  <ScaleCrop>false</ScaleCrop>
  <Company/>
  <LinksUpToDate>false</LinksUpToDate>
  <CharactersWithSpaces>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2017-04-20T03:12:00Z</dcterms:created>
  <dcterms:modified xsi:type="dcterms:W3CDTF">2017-04-20T03:13:00Z</dcterms:modified>
</cp:coreProperties>
</file>