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70" w:rsidRPr="00462B01" w:rsidRDefault="00367870" w:rsidP="00367870">
      <w:pPr>
        <w:jc w:val="center"/>
        <w:rPr>
          <w:b/>
          <w:sz w:val="20"/>
          <w:szCs w:val="20"/>
        </w:rPr>
      </w:pPr>
      <w:r w:rsidRPr="00462B01">
        <w:rPr>
          <w:b/>
          <w:sz w:val="20"/>
          <w:szCs w:val="20"/>
        </w:rPr>
        <w:t xml:space="preserve">  МОКРУШИНСКИЙ СЕЛЬСКИЙ СОВЕТ ДЕПУТАТОВ</w:t>
      </w:r>
    </w:p>
    <w:p w:rsidR="00367870" w:rsidRPr="00462B01" w:rsidRDefault="00367870" w:rsidP="00367870">
      <w:pPr>
        <w:jc w:val="center"/>
        <w:rPr>
          <w:b/>
          <w:sz w:val="20"/>
          <w:szCs w:val="20"/>
        </w:rPr>
      </w:pPr>
      <w:r w:rsidRPr="00462B01">
        <w:rPr>
          <w:b/>
          <w:sz w:val="20"/>
          <w:szCs w:val="20"/>
        </w:rPr>
        <w:t xml:space="preserve">КАНСКИЙ РАЙОН КРАСНОЯРСКИЙ  КРАЙ </w:t>
      </w:r>
    </w:p>
    <w:p w:rsidR="00367870" w:rsidRDefault="00367870" w:rsidP="00367870">
      <w:pPr>
        <w:jc w:val="center"/>
        <w:rPr>
          <w:b/>
          <w:sz w:val="20"/>
          <w:szCs w:val="20"/>
        </w:rPr>
      </w:pPr>
    </w:p>
    <w:p w:rsidR="00367870" w:rsidRPr="00462B01" w:rsidRDefault="00367870" w:rsidP="00367870">
      <w:pPr>
        <w:jc w:val="center"/>
        <w:rPr>
          <w:b/>
          <w:sz w:val="20"/>
          <w:szCs w:val="20"/>
        </w:rPr>
      </w:pPr>
      <w:proofErr w:type="gramStart"/>
      <w:r w:rsidRPr="00462B01">
        <w:rPr>
          <w:b/>
          <w:sz w:val="20"/>
          <w:szCs w:val="20"/>
        </w:rPr>
        <w:t>Р</w:t>
      </w:r>
      <w:proofErr w:type="gramEnd"/>
      <w:r w:rsidRPr="00462B01">
        <w:rPr>
          <w:b/>
          <w:sz w:val="20"/>
          <w:szCs w:val="20"/>
        </w:rPr>
        <w:t xml:space="preserve"> Е Ш Е Н И Е</w:t>
      </w:r>
    </w:p>
    <w:p w:rsidR="00367870" w:rsidRPr="00462B01" w:rsidRDefault="00367870" w:rsidP="00367870">
      <w:pPr>
        <w:jc w:val="center"/>
        <w:rPr>
          <w:b/>
          <w:sz w:val="20"/>
          <w:szCs w:val="20"/>
        </w:rPr>
      </w:pPr>
    </w:p>
    <w:p w:rsidR="00367870" w:rsidRPr="00462B01" w:rsidRDefault="00367870" w:rsidP="00367870">
      <w:pPr>
        <w:jc w:val="both"/>
        <w:rPr>
          <w:sz w:val="20"/>
          <w:szCs w:val="20"/>
        </w:rPr>
      </w:pPr>
      <w:r w:rsidRPr="00462B01">
        <w:rPr>
          <w:sz w:val="20"/>
          <w:szCs w:val="20"/>
        </w:rPr>
        <w:t xml:space="preserve">22.06.2015 г.                                      </w:t>
      </w:r>
      <w:r>
        <w:rPr>
          <w:sz w:val="20"/>
          <w:szCs w:val="20"/>
        </w:rPr>
        <w:t xml:space="preserve">                              </w:t>
      </w:r>
      <w:r w:rsidRPr="00462B01">
        <w:rPr>
          <w:sz w:val="20"/>
          <w:szCs w:val="20"/>
        </w:rPr>
        <w:t>с.  Мокруша</w:t>
      </w:r>
      <w:r w:rsidRPr="00462B01">
        <w:rPr>
          <w:sz w:val="20"/>
          <w:szCs w:val="20"/>
        </w:rPr>
        <w:tab/>
      </w:r>
      <w:r w:rsidRPr="00462B01">
        <w:rPr>
          <w:sz w:val="20"/>
          <w:szCs w:val="20"/>
        </w:rPr>
        <w:tab/>
      </w:r>
      <w:r w:rsidRPr="00462B01">
        <w:rPr>
          <w:sz w:val="20"/>
          <w:szCs w:val="20"/>
        </w:rPr>
        <w:tab/>
      </w:r>
      <w:r w:rsidRPr="00462B0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Pr="00462B01">
        <w:rPr>
          <w:sz w:val="20"/>
          <w:szCs w:val="20"/>
        </w:rPr>
        <w:t>№46-161</w:t>
      </w:r>
    </w:p>
    <w:p w:rsidR="00367870" w:rsidRPr="00462B01" w:rsidRDefault="00367870" w:rsidP="00367870">
      <w:pPr>
        <w:pStyle w:val="normal"/>
        <w:spacing w:line="240" w:lineRule="auto"/>
        <w:ind w:firstLine="70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67870" w:rsidRPr="00462B01" w:rsidTr="00B2792F">
        <w:tc>
          <w:tcPr>
            <w:tcW w:w="4788" w:type="dxa"/>
          </w:tcPr>
          <w:p w:rsidR="00367870" w:rsidRPr="00462B01" w:rsidRDefault="00367870" w:rsidP="00B2792F">
            <w:pPr>
              <w:pStyle w:val="1"/>
              <w:rPr>
                <w:b w:val="0"/>
                <w:i/>
                <w:sz w:val="20"/>
              </w:rPr>
            </w:pPr>
            <w:r w:rsidRPr="00462B01">
              <w:rPr>
                <w:b w:val="0"/>
                <w:sz w:val="20"/>
              </w:rPr>
              <w:t>О введении налога на имущество физических лиц на территории Мокрушинского сельсовета</w:t>
            </w:r>
          </w:p>
          <w:p w:rsidR="00367870" w:rsidRPr="00462B01" w:rsidRDefault="00367870" w:rsidP="00B2792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367870" w:rsidRPr="00462B01" w:rsidRDefault="00367870" w:rsidP="00B2792F">
            <w:pPr>
              <w:pStyle w:val="1"/>
              <w:rPr>
                <w:b w:val="0"/>
                <w:sz w:val="20"/>
              </w:rPr>
            </w:pPr>
          </w:p>
        </w:tc>
      </w:tr>
    </w:tbl>
    <w:p w:rsidR="00367870" w:rsidRPr="00462B01" w:rsidRDefault="00367870" w:rsidP="00367870">
      <w:pPr>
        <w:pStyle w:val="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67870" w:rsidRPr="00462B01" w:rsidRDefault="00367870" w:rsidP="00367870">
      <w:pPr>
        <w:jc w:val="both"/>
        <w:rPr>
          <w:sz w:val="20"/>
          <w:szCs w:val="20"/>
        </w:rPr>
      </w:pPr>
      <w:r w:rsidRPr="00462B01">
        <w:rPr>
          <w:sz w:val="20"/>
          <w:szCs w:val="20"/>
        </w:rPr>
        <w:t>В соответствии с 2 частью главы 32 Налогового кодекса Российской Федерации, руководствуясь Уставом Мокрушинского сельсовета, Мокрушинский сельский Совет депутатов РЕШИЛ:</w:t>
      </w:r>
    </w:p>
    <w:p w:rsidR="00367870" w:rsidRPr="00462B01" w:rsidRDefault="00367870" w:rsidP="00367870">
      <w:pPr>
        <w:jc w:val="both"/>
        <w:rPr>
          <w:sz w:val="20"/>
          <w:szCs w:val="20"/>
        </w:rPr>
      </w:pPr>
      <w:r w:rsidRPr="00462B01">
        <w:rPr>
          <w:sz w:val="20"/>
          <w:szCs w:val="20"/>
        </w:rPr>
        <w:t>1.Ввести на территории  Мокрушинского сельсовета</w:t>
      </w:r>
      <w:r w:rsidRPr="00462B01">
        <w:rPr>
          <w:i/>
          <w:sz w:val="20"/>
          <w:szCs w:val="20"/>
        </w:rPr>
        <w:t xml:space="preserve"> </w:t>
      </w:r>
      <w:r w:rsidRPr="00462B01">
        <w:rPr>
          <w:sz w:val="20"/>
          <w:szCs w:val="20"/>
        </w:rPr>
        <w:t xml:space="preserve">налог на имущество физических лиц. </w:t>
      </w:r>
    </w:p>
    <w:p w:rsidR="00367870" w:rsidRPr="00462B01" w:rsidRDefault="00367870" w:rsidP="00367870">
      <w:pPr>
        <w:jc w:val="both"/>
        <w:rPr>
          <w:sz w:val="20"/>
          <w:szCs w:val="20"/>
        </w:rPr>
      </w:pPr>
      <w:r w:rsidRPr="00462B01">
        <w:rPr>
          <w:sz w:val="20"/>
          <w:szCs w:val="20"/>
        </w:rPr>
        <w:t>2.Установить, что налоговая база в отношении объектов налогообложения определяется исходя из их инвентаризационной стоимости.</w:t>
      </w:r>
    </w:p>
    <w:p w:rsidR="00367870" w:rsidRPr="00462B01" w:rsidRDefault="00367870" w:rsidP="00367870">
      <w:pPr>
        <w:jc w:val="both"/>
        <w:rPr>
          <w:sz w:val="20"/>
          <w:szCs w:val="20"/>
        </w:rPr>
      </w:pPr>
      <w:r w:rsidRPr="00462B01">
        <w:rPr>
          <w:sz w:val="20"/>
          <w:szCs w:val="20"/>
        </w:rPr>
        <w:t>3.Налоговые ставки в отношении объектов налогообложения установить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658"/>
      </w:tblGrid>
      <w:tr w:rsidR="00367870" w:rsidRPr="00462B01" w:rsidTr="00B2792F">
        <w:tc>
          <w:tcPr>
            <w:tcW w:w="6804" w:type="dxa"/>
          </w:tcPr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658" w:type="dxa"/>
          </w:tcPr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Ставка налога</w:t>
            </w:r>
          </w:p>
        </w:tc>
      </w:tr>
      <w:tr w:rsidR="00367870" w:rsidRPr="00462B01" w:rsidTr="00B2792F">
        <w:trPr>
          <w:trHeight w:val="102"/>
        </w:trPr>
        <w:tc>
          <w:tcPr>
            <w:tcW w:w="6804" w:type="dxa"/>
          </w:tcPr>
          <w:p w:rsidR="00367870" w:rsidRPr="00462B01" w:rsidRDefault="00367870" w:rsidP="00B2792F">
            <w:pPr>
              <w:jc w:val="both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До 300 тыс. рублей включительно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0,099</w:t>
            </w:r>
          </w:p>
        </w:tc>
      </w:tr>
      <w:tr w:rsidR="00367870" w:rsidRPr="00462B01" w:rsidTr="00B2792F">
        <w:tc>
          <w:tcPr>
            <w:tcW w:w="6804" w:type="dxa"/>
          </w:tcPr>
          <w:p w:rsidR="00367870" w:rsidRPr="00462B01" w:rsidRDefault="00367870" w:rsidP="00B2792F">
            <w:pPr>
              <w:jc w:val="both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От 300 до 500 тыс. рублей включительно:</w:t>
            </w:r>
          </w:p>
          <w:p w:rsidR="00367870" w:rsidRPr="00462B01" w:rsidRDefault="00367870" w:rsidP="00B2792F">
            <w:pPr>
              <w:jc w:val="both"/>
              <w:rPr>
                <w:sz w:val="20"/>
                <w:szCs w:val="20"/>
              </w:rPr>
            </w:pPr>
            <w:proofErr w:type="gramStart"/>
            <w:r w:rsidRPr="00462B01">
              <w:rPr>
                <w:sz w:val="20"/>
                <w:szCs w:val="20"/>
              </w:rPr>
              <w:t xml:space="preserve">-жилые дома, жилое помещение (квартира, комната), гаражи, </w:t>
            </w:r>
            <w:proofErr w:type="spellStart"/>
            <w:r w:rsidRPr="00462B01">
              <w:rPr>
                <w:sz w:val="20"/>
                <w:szCs w:val="20"/>
              </w:rPr>
              <w:t>машино</w:t>
            </w:r>
            <w:proofErr w:type="spellEnd"/>
            <w:r w:rsidRPr="00462B01">
              <w:rPr>
                <w:sz w:val="20"/>
                <w:szCs w:val="20"/>
              </w:rPr>
              <w:t xml:space="preserve">-место, единый недвижимый комплекс, объект незавершенного строительства, </w:t>
            </w:r>
            <w:proofErr w:type="gramEnd"/>
          </w:p>
          <w:p w:rsidR="00367870" w:rsidRPr="00462B01" w:rsidRDefault="00367870" w:rsidP="00B2792F">
            <w:pPr>
              <w:jc w:val="both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-иные здания, строения, сооружения, помещения</w:t>
            </w:r>
          </w:p>
        </w:tc>
        <w:tc>
          <w:tcPr>
            <w:tcW w:w="2658" w:type="dxa"/>
          </w:tcPr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</w:p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0,105</w:t>
            </w:r>
          </w:p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</w:p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0,3</w:t>
            </w:r>
          </w:p>
        </w:tc>
      </w:tr>
      <w:tr w:rsidR="00367870" w:rsidRPr="00462B01" w:rsidTr="00B2792F">
        <w:trPr>
          <w:trHeight w:val="1917"/>
        </w:trPr>
        <w:tc>
          <w:tcPr>
            <w:tcW w:w="6804" w:type="dxa"/>
          </w:tcPr>
          <w:p w:rsidR="00367870" w:rsidRPr="00462B01" w:rsidRDefault="00367870" w:rsidP="00B2792F">
            <w:pPr>
              <w:jc w:val="both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Свыше 500 тыс. руб.:</w:t>
            </w:r>
          </w:p>
          <w:p w:rsidR="00367870" w:rsidRPr="00462B01" w:rsidRDefault="00367870" w:rsidP="00B2792F">
            <w:pPr>
              <w:jc w:val="both"/>
              <w:rPr>
                <w:sz w:val="20"/>
                <w:szCs w:val="20"/>
              </w:rPr>
            </w:pPr>
            <w:proofErr w:type="gramStart"/>
            <w:r w:rsidRPr="00462B01">
              <w:rPr>
                <w:sz w:val="20"/>
                <w:szCs w:val="20"/>
              </w:rPr>
              <w:t xml:space="preserve">-жилые дома, жилое помещение (квартира, комната), гаражи, </w:t>
            </w:r>
            <w:proofErr w:type="spellStart"/>
            <w:r w:rsidRPr="00462B01">
              <w:rPr>
                <w:sz w:val="20"/>
                <w:szCs w:val="20"/>
              </w:rPr>
              <w:t>машино</w:t>
            </w:r>
            <w:proofErr w:type="spellEnd"/>
            <w:r w:rsidRPr="00462B01">
              <w:rPr>
                <w:sz w:val="20"/>
                <w:szCs w:val="20"/>
              </w:rPr>
              <w:t xml:space="preserve">-место, единый недвижимый комплекс, объект незавершенного строительства, </w:t>
            </w:r>
            <w:proofErr w:type="gramEnd"/>
          </w:p>
          <w:p w:rsidR="00367870" w:rsidRPr="00462B01" w:rsidRDefault="00367870" w:rsidP="00B2792F">
            <w:pPr>
              <w:jc w:val="both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-иные здания, строения, сооружения, помещения</w:t>
            </w:r>
          </w:p>
        </w:tc>
        <w:tc>
          <w:tcPr>
            <w:tcW w:w="2658" w:type="dxa"/>
          </w:tcPr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</w:p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 xml:space="preserve">0,31 </w:t>
            </w:r>
          </w:p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</w:p>
          <w:p w:rsidR="00367870" w:rsidRPr="00462B01" w:rsidRDefault="00367870" w:rsidP="00B2792F">
            <w:pPr>
              <w:jc w:val="center"/>
              <w:rPr>
                <w:sz w:val="20"/>
                <w:szCs w:val="20"/>
              </w:rPr>
            </w:pPr>
            <w:r w:rsidRPr="00462B01">
              <w:rPr>
                <w:sz w:val="20"/>
                <w:szCs w:val="20"/>
              </w:rPr>
              <w:t>1,5</w:t>
            </w:r>
          </w:p>
        </w:tc>
      </w:tr>
    </w:tbl>
    <w:p w:rsidR="00367870" w:rsidRPr="00462B01" w:rsidRDefault="00367870" w:rsidP="00367870">
      <w:pPr>
        <w:overflowPunct w:val="0"/>
        <w:autoSpaceDE w:val="0"/>
        <w:autoSpaceDN w:val="0"/>
        <w:adjustRightInd w:val="0"/>
        <w:jc w:val="both"/>
        <w:rPr>
          <w:rFonts w:eastAsia="Arial"/>
          <w:color w:val="000000"/>
          <w:sz w:val="20"/>
          <w:szCs w:val="20"/>
        </w:rPr>
      </w:pPr>
    </w:p>
    <w:p w:rsidR="00367870" w:rsidRPr="00462B01" w:rsidRDefault="00367870" w:rsidP="0036787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62B01">
        <w:rPr>
          <w:rFonts w:eastAsia="Arial"/>
          <w:color w:val="000000"/>
          <w:sz w:val="20"/>
          <w:szCs w:val="20"/>
        </w:rPr>
        <w:t>4.</w:t>
      </w:r>
      <w:r w:rsidRPr="00462B01">
        <w:rPr>
          <w:sz w:val="20"/>
          <w:szCs w:val="20"/>
        </w:rPr>
        <w:t>Решение Мокрушинского сельского совета депутатов  от 12.11.2014 года № 40-141 «О   налоге   на    имущество физических лиц на территории Мокрушинского сельсовета»  признать утратившим силу.</w:t>
      </w:r>
    </w:p>
    <w:p w:rsidR="00367870" w:rsidRPr="00462B01" w:rsidRDefault="00367870" w:rsidP="0036787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7870" w:rsidRPr="00462B01" w:rsidRDefault="00367870" w:rsidP="00367870">
      <w:pPr>
        <w:tabs>
          <w:tab w:val="left" w:pos="426"/>
        </w:tabs>
        <w:jc w:val="both"/>
        <w:rPr>
          <w:sz w:val="20"/>
          <w:szCs w:val="20"/>
        </w:rPr>
      </w:pPr>
      <w:r w:rsidRPr="00462B01">
        <w:rPr>
          <w:sz w:val="20"/>
          <w:szCs w:val="20"/>
        </w:rPr>
        <w:t>5.Настоящее решение вступает в силу не ранее чем по истечении одного месяца со дня официального опубликования в «Ведомостях органов местного самоуправления Мокрушинского сельсовета» и не ранее 1 числа очередного налогового периода по имущественному налогу.</w:t>
      </w:r>
    </w:p>
    <w:p w:rsidR="00367870" w:rsidRPr="00462B01" w:rsidRDefault="00367870" w:rsidP="00367870">
      <w:pPr>
        <w:pStyle w:val="normal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462B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7870" w:rsidRPr="00462B01" w:rsidRDefault="00367870" w:rsidP="00367870">
      <w:pPr>
        <w:pStyle w:val="normal"/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462B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7870" w:rsidRPr="00462B01" w:rsidRDefault="00367870" w:rsidP="00367870">
      <w:pPr>
        <w:jc w:val="both"/>
        <w:rPr>
          <w:sz w:val="20"/>
          <w:szCs w:val="20"/>
        </w:rPr>
      </w:pPr>
      <w:r w:rsidRPr="00462B01">
        <w:rPr>
          <w:sz w:val="20"/>
          <w:szCs w:val="20"/>
        </w:rPr>
        <w:tab/>
        <w:t>Глава Мокрушинского сельсовета</w:t>
      </w:r>
      <w:r w:rsidRPr="00462B01">
        <w:rPr>
          <w:sz w:val="20"/>
          <w:szCs w:val="20"/>
        </w:rPr>
        <w:tab/>
      </w:r>
      <w:r w:rsidRPr="00462B01">
        <w:rPr>
          <w:sz w:val="20"/>
          <w:szCs w:val="20"/>
        </w:rPr>
        <w:tab/>
      </w:r>
      <w:r w:rsidRPr="00462B01">
        <w:rPr>
          <w:sz w:val="20"/>
          <w:szCs w:val="20"/>
        </w:rPr>
        <w:tab/>
      </w:r>
      <w:r w:rsidRPr="00462B01">
        <w:rPr>
          <w:sz w:val="20"/>
          <w:szCs w:val="20"/>
        </w:rPr>
        <w:tab/>
        <w:t>А.Г. Анциферов</w:t>
      </w:r>
    </w:p>
    <w:p w:rsidR="00367870" w:rsidRPr="00462B01" w:rsidRDefault="00367870" w:rsidP="00367870">
      <w:pPr>
        <w:jc w:val="both"/>
        <w:rPr>
          <w:sz w:val="20"/>
          <w:szCs w:val="20"/>
        </w:rPr>
      </w:pPr>
    </w:p>
    <w:p w:rsidR="00367870" w:rsidRPr="00462B01" w:rsidRDefault="00367870" w:rsidP="00367870">
      <w:pPr>
        <w:rPr>
          <w:sz w:val="20"/>
          <w:szCs w:val="20"/>
        </w:rPr>
      </w:pPr>
      <w:r w:rsidRPr="00462B01">
        <w:rPr>
          <w:sz w:val="20"/>
          <w:szCs w:val="20"/>
        </w:rPr>
        <w:tab/>
        <w:t>Председатель сельского Совета депутатов</w:t>
      </w:r>
      <w:r w:rsidRPr="00462B01">
        <w:rPr>
          <w:sz w:val="20"/>
          <w:szCs w:val="20"/>
        </w:rPr>
        <w:tab/>
      </w:r>
      <w:r w:rsidRPr="00462B01">
        <w:rPr>
          <w:sz w:val="20"/>
          <w:szCs w:val="20"/>
        </w:rPr>
        <w:tab/>
        <w:t>О.Н. Михеева</w:t>
      </w:r>
    </w:p>
    <w:p w:rsidR="00AE56AE" w:rsidRDefault="00AE56AE">
      <w:bookmarkStart w:id="0" w:name="_GoBack"/>
      <w:bookmarkEnd w:id="0"/>
    </w:p>
    <w:sectPr w:rsidR="00AE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61"/>
    <w:rsid w:val="00367870"/>
    <w:rsid w:val="00651D61"/>
    <w:rsid w:val="00A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6787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8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rsid w:val="00367870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6787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8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rsid w:val="00367870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2017-04-20T03:11:00Z</dcterms:created>
  <dcterms:modified xsi:type="dcterms:W3CDTF">2017-04-20T03:11:00Z</dcterms:modified>
</cp:coreProperties>
</file>