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D3" w:rsidRPr="006F1E6C" w:rsidRDefault="002E24D3" w:rsidP="002E24D3">
      <w:pPr>
        <w:jc w:val="center"/>
        <w:rPr>
          <w:sz w:val="24"/>
          <w:szCs w:val="24"/>
        </w:rPr>
      </w:pPr>
    </w:p>
    <w:p w:rsidR="002E24D3" w:rsidRPr="006F1E6C" w:rsidRDefault="002E24D3" w:rsidP="002E24D3">
      <w:pPr>
        <w:jc w:val="center"/>
        <w:rPr>
          <w:sz w:val="24"/>
          <w:szCs w:val="24"/>
        </w:rPr>
      </w:pPr>
      <w:r w:rsidRPr="006F1E6C">
        <w:rPr>
          <w:sz w:val="24"/>
          <w:szCs w:val="24"/>
        </w:rPr>
        <w:t>МОКРУШИНСКИЙ  СЕЛЬСКИЙ  СОВЕТ  ДЕПУТАТОВ</w:t>
      </w:r>
    </w:p>
    <w:p w:rsidR="002E24D3" w:rsidRPr="006F1E6C" w:rsidRDefault="002E24D3" w:rsidP="002E24D3">
      <w:pPr>
        <w:jc w:val="center"/>
        <w:rPr>
          <w:sz w:val="24"/>
          <w:szCs w:val="24"/>
        </w:rPr>
      </w:pPr>
      <w:r w:rsidRPr="006F1E6C">
        <w:rPr>
          <w:sz w:val="24"/>
          <w:szCs w:val="24"/>
        </w:rPr>
        <w:t>КАНСКОГО  РАЙОНА  КРАСНОЯРСКОГО  КРАЯ</w:t>
      </w:r>
    </w:p>
    <w:p w:rsidR="002E24D3" w:rsidRPr="006F1E6C" w:rsidRDefault="002E24D3" w:rsidP="002E24D3">
      <w:pPr>
        <w:jc w:val="center"/>
        <w:rPr>
          <w:sz w:val="24"/>
          <w:szCs w:val="24"/>
        </w:rPr>
      </w:pPr>
    </w:p>
    <w:p w:rsidR="002E24D3" w:rsidRPr="006F1E6C" w:rsidRDefault="002E24D3" w:rsidP="002E24D3">
      <w:pPr>
        <w:jc w:val="center"/>
        <w:rPr>
          <w:sz w:val="24"/>
          <w:szCs w:val="24"/>
        </w:rPr>
      </w:pPr>
      <w:r w:rsidRPr="006F1E6C">
        <w:rPr>
          <w:sz w:val="24"/>
          <w:szCs w:val="24"/>
        </w:rPr>
        <w:t xml:space="preserve">РЕШЕНИЕ </w:t>
      </w:r>
    </w:p>
    <w:p w:rsidR="002E24D3" w:rsidRPr="006F1E6C" w:rsidRDefault="002E24D3" w:rsidP="002E24D3">
      <w:pPr>
        <w:jc w:val="center"/>
        <w:rPr>
          <w:sz w:val="24"/>
          <w:szCs w:val="24"/>
        </w:rPr>
      </w:pPr>
    </w:p>
    <w:p w:rsidR="002E24D3" w:rsidRPr="006F1E6C" w:rsidRDefault="002E24D3" w:rsidP="002E24D3">
      <w:pPr>
        <w:jc w:val="both"/>
        <w:rPr>
          <w:sz w:val="24"/>
          <w:szCs w:val="24"/>
        </w:rPr>
      </w:pPr>
      <w:r w:rsidRPr="006F1E6C">
        <w:rPr>
          <w:sz w:val="24"/>
          <w:szCs w:val="24"/>
        </w:rPr>
        <w:t xml:space="preserve">                              22.06.2015г.</w:t>
      </w:r>
      <w:r>
        <w:rPr>
          <w:sz w:val="24"/>
          <w:szCs w:val="24"/>
        </w:rPr>
        <w:t xml:space="preserve">                   </w:t>
      </w:r>
      <w:r w:rsidRPr="006F1E6C">
        <w:rPr>
          <w:sz w:val="24"/>
          <w:szCs w:val="24"/>
        </w:rPr>
        <w:t xml:space="preserve">     с.  Мокруша                       </w:t>
      </w:r>
      <w:r w:rsidRPr="006F1E6C">
        <w:rPr>
          <w:sz w:val="24"/>
          <w:szCs w:val="24"/>
        </w:rPr>
        <w:tab/>
      </w:r>
      <w:r w:rsidRPr="006F1E6C">
        <w:rPr>
          <w:sz w:val="24"/>
          <w:szCs w:val="24"/>
        </w:rPr>
        <w:tab/>
        <w:t>№46-159</w:t>
      </w:r>
    </w:p>
    <w:p w:rsidR="002E24D3" w:rsidRPr="006F1E6C" w:rsidRDefault="002E24D3" w:rsidP="002E24D3">
      <w:pPr>
        <w:rPr>
          <w:sz w:val="24"/>
          <w:szCs w:val="24"/>
        </w:rPr>
      </w:pPr>
    </w:p>
    <w:p w:rsidR="002E24D3" w:rsidRPr="006F1E6C" w:rsidRDefault="002E24D3" w:rsidP="002E24D3">
      <w:pPr>
        <w:jc w:val="both"/>
        <w:rPr>
          <w:sz w:val="24"/>
          <w:szCs w:val="24"/>
        </w:rPr>
      </w:pPr>
      <w:r w:rsidRPr="006F1E6C">
        <w:rPr>
          <w:sz w:val="24"/>
          <w:szCs w:val="24"/>
        </w:rPr>
        <w:t>О внесении изменений в решение Мокрушинского сельского Совета депутатов от 24.12.2010 года №8-32 «Об утверждении Положения об оплате труда муниципальных служащих» (с учетом изменений внесенных решениями Мокрушинского сельского Совета депутатов от 23.05.2011 г. №  11-42, 22.10.2012 № 24-85, 30.09.2013 г. № 31-115)</w:t>
      </w:r>
    </w:p>
    <w:p w:rsidR="002E24D3" w:rsidRPr="006F1E6C" w:rsidRDefault="002E24D3" w:rsidP="002E24D3">
      <w:pPr>
        <w:rPr>
          <w:sz w:val="24"/>
          <w:szCs w:val="24"/>
        </w:rPr>
      </w:pPr>
    </w:p>
    <w:p w:rsidR="002E24D3" w:rsidRPr="006F1E6C" w:rsidRDefault="002E24D3" w:rsidP="002E24D3">
      <w:pPr>
        <w:jc w:val="both"/>
        <w:rPr>
          <w:sz w:val="24"/>
          <w:szCs w:val="24"/>
        </w:rPr>
      </w:pPr>
      <w:r w:rsidRPr="006F1E6C">
        <w:rPr>
          <w:sz w:val="24"/>
          <w:szCs w:val="24"/>
        </w:rPr>
        <w:tab/>
        <w:t xml:space="preserve">На основании  Федерального  Закона  от  06.10.2003г.  №131- ФЗ  «Об    общих  принципах  организации  местного  самоуправления в  Российской  Федерации»,  Закона Красноярского  края  от  01.12.2014 года №7-2877 «О    краевом бюджете на 2015 год и плановый период 2016-2017 годов» руководствуясь Уставом  Мокрушинского  сельсовета, Канского  района, Мокрушинский  сельский  Совет  депутатов </w:t>
      </w:r>
    </w:p>
    <w:p w:rsidR="002E24D3" w:rsidRPr="006F1E6C" w:rsidRDefault="002E24D3" w:rsidP="002E24D3">
      <w:pPr>
        <w:jc w:val="both"/>
        <w:rPr>
          <w:sz w:val="24"/>
          <w:szCs w:val="24"/>
        </w:rPr>
      </w:pPr>
      <w:r w:rsidRPr="006F1E6C">
        <w:rPr>
          <w:sz w:val="24"/>
          <w:szCs w:val="24"/>
        </w:rPr>
        <w:t>РЕШИЛ:</w:t>
      </w:r>
    </w:p>
    <w:p w:rsidR="002E24D3" w:rsidRPr="006F1E6C" w:rsidRDefault="002E24D3" w:rsidP="002E24D3">
      <w:pPr>
        <w:jc w:val="both"/>
        <w:rPr>
          <w:sz w:val="24"/>
          <w:szCs w:val="24"/>
        </w:rPr>
      </w:pPr>
      <w:r w:rsidRPr="006F1E6C">
        <w:rPr>
          <w:sz w:val="24"/>
          <w:szCs w:val="24"/>
        </w:rPr>
        <w:tab/>
        <w:t>1. Осуществить увеличение (индексацию) размера должностных окладов муниципальных служащих администрации Мокрушинского сельсовета:</w:t>
      </w:r>
    </w:p>
    <w:p w:rsidR="002E24D3" w:rsidRPr="006F1E6C" w:rsidRDefault="002E24D3" w:rsidP="002E24D3">
      <w:pPr>
        <w:jc w:val="both"/>
        <w:rPr>
          <w:sz w:val="24"/>
          <w:szCs w:val="24"/>
        </w:rPr>
      </w:pPr>
      <w:r w:rsidRPr="006F1E6C">
        <w:rPr>
          <w:sz w:val="24"/>
          <w:szCs w:val="24"/>
        </w:rPr>
        <w:t>- на 5 % с 1 июня 2015 года,  применяется  к  правоотношениям,   возникшим  с 01  июня 2015 года;</w:t>
      </w:r>
    </w:p>
    <w:p w:rsidR="002E24D3" w:rsidRPr="006F1E6C" w:rsidRDefault="002E24D3" w:rsidP="002E24D3">
      <w:pPr>
        <w:jc w:val="both"/>
        <w:rPr>
          <w:sz w:val="24"/>
          <w:szCs w:val="24"/>
        </w:rPr>
      </w:pPr>
      <w:r w:rsidRPr="006F1E6C">
        <w:rPr>
          <w:sz w:val="24"/>
          <w:szCs w:val="24"/>
        </w:rPr>
        <w:t>- на 5% с 1 октября 2015 года, применяется  к  правоотношениям,   возникшим  с 01  октября 2015 года.</w:t>
      </w:r>
    </w:p>
    <w:p w:rsidR="002E24D3" w:rsidRPr="006F1E6C" w:rsidRDefault="002E24D3" w:rsidP="002E24D3">
      <w:pPr>
        <w:jc w:val="both"/>
        <w:rPr>
          <w:sz w:val="24"/>
          <w:szCs w:val="24"/>
        </w:rPr>
      </w:pPr>
      <w:r w:rsidRPr="006F1E6C">
        <w:rPr>
          <w:sz w:val="24"/>
          <w:szCs w:val="24"/>
        </w:rPr>
        <w:tab/>
        <w:t>2. Изложить приложение    № 1 в  следующей редакции:</w:t>
      </w:r>
    </w:p>
    <w:p w:rsidR="002E24D3" w:rsidRPr="006F1E6C" w:rsidRDefault="002E24D3" w:rsidP="002E24D3">
      <w:pPr>
        <w:jc w:val="both"/>
        <w:rPr>
          <w:sz w:val="24"/>
          <w:szCs w:val="24"/>
        </w:rPr>
      </w:pPr>
    </w:p>
    <w:p w:rsidR="002E24D3" w:rsidRPr="006F1E6C" w:rsidRDefault="002E24D3" w:rsidP="002E24D3">
      <w:pPr>
        <w:jc w:val="center"/>
        <w:rPr>
          <w:sz w:val="24"/>
          <w:szCs w:val="24"/>
        </w:rPr>
      </w:pPr>
      <w:r w:rsidRPr="006F1E6C">
        <w:rPr>
          <w:sz w:val="24"/>
          <w:szCs w:val="24"/>
        </w:rPr>
        <w:tab/>
      </w:r>
      <w:r w:rsidRPr="006F1E6C">
        <w:rPr>
          <w:sz w:val="24"/>
          <w:szCs w:val="24"/>
        </w:rPr>
        <w:tab/>
      </w:r>
      <w:r w:rsidRPr="006F1E6C">
        <w:rPr>
          <w:sz w:val="24"/>
          <w:szCs w:val="24"/>
        </w:rPr>
        <w:tab/>
      </w:r>
      <w:r w:rsidRPr="006F1E6C">
        <w:rPr>
          <w:sz w:val="24"/>
          <w:szCs w:val="24"/>
        </w:rPr>
        <w:tab/>
      </w:r>
      <w:r w:rsidRPr="006F1E6C">
        <w:rPr>
          <w:sz w:val="24"/>
          <w:szCs w:val="24"/>
        </w:rPr>
        <w:tab/>
      </w:r>
      <w:r w:rsidRPr="006F1E6C">
        <w:rPr>
          <w:sz w:val="24"/>
          <w:szCs w:val="24"/>
        </w:rPr>
        <w:tab/>
      </w:r>
      <w:r w:rsidRPr="006F1E6C">
        <w:rPr>
          <w:sz w:val="24"/>
          <w:szCs w:val="24"/>
        </w:rPr>
        <w:tab/>
      </w:r>
      <w:r w:rsidRPr="006F1E6C">
        <w:rPr>
          <w:sz w:val="24"/>
          <w:szCs w:val="24"/>
        </w:rPr>
        <w:tab/>
      </w:r>
      <w:r w:rsidRPr="006F1E6C">
        <w:rPr>
          <w:sz w:val="24"/>
          <w:szCs w:val="24"/>
        </w:rPr>
        <w:tab/>
      </w:r>
      <w:r w:rsidRPr="006F1E6C">
        <w:rPr>
          <w:sz w:val="24"/>
          <w:szCs w:val="24"/>
        </w:rPr>
        <w:tab/>
        <w:t>Приложение №1</w:t>
      </w:r>
    </w:p>
    <w:p w:rsidR="002E24D3" w:rsidRPr="006F1E6C" w:rsidRDefault="002E24D3" w:rsidP="002E24D3">
      <w:pPr>
        <w:jc w:val="center"/>
        <w:rPr>
          <w:sz w:val="24"/>
          <w:szCs w:val="24"/>
        </w:rPr>
      </w:pPr>
    </w:p>
    <w:p w:rsidR="002E24D3" w:rsidRPr="006F1E6C" w:rsidRDefault="002E24D3" w:rsidP="002E24D3">
      <w:pPr>
        <w:jc w:val="center"/>
        <w:rPr>
          <w:sz w:val="24"/>
          <w:szCs w:val="24"/>
        </w:rPr>
      </w:pPr>
      <w:r w:rsidRPr="006F1E6C">
        <w:rPr>
          <w:sz w:val="24"/>
          <w:szCs w:val="24"/>
        </w:rPr>
        <w:t xml:space="preserve">Размеры должностных  окладов  муниципальных   служащих    </w:t>
      </w:r>
      <w:proofErr w:type="gramStart"/>
      <w:r w:rsidRPr="006F1E6C">
        <w:rPr>
          <w:sz w:val="24"/>
          <w:szCs w:val="24"/>
        </w:rPr>
        <w:t>в</w:t>
      </w:r>
      <w:proofErr w:type="gramEnd"/>
      <w:r w:rsidRPr="006F1E6C">
        <w:rPr>
          <w:sz w:val="24"/>
          <w:szCs w:val="24"/>
        </w:rPr>
        <w:t xml:space="preserve">  </w:t>
      </w:r>
    </w:p>
    <w:p w:rsidR="002E24D3" w:rsidRPr="006F1E6C" w:rsidRDefault="002E24D3" w:rsidP="002E24D3">
      <w:pPr>
        <w:jc w:val="center"/>
        <w:rPr>
          <w:sz w:val="24"/>
          <w:szCs w:val="24"/>
        </w:rPr>
      </w:pPr>
      <w:r w:rsidRPr="006F1E6C">
        <w:rPr>
          <w:sz w:val="24"/>
          <w:szCs w:val="24"/>
        </w:rPr>
        <w:t>администрации  Мокрушинского  сельсовета</w:t>
      </w:r>
    </w:p>
    <w:tbl>
      <w:tblPr>
        <w:tblW w:w="10912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6090"/>
        <w:gridCol w:w="1812"/>
        <w:gridCol w:w="1738"/>
      </w:tblGrid>
      <w:tr w:rsidR="002E24D3" w:rsidRPr="006F1E6C" w:rsidTr="00B2792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jc w:val="center"/>
              <w:rPr>
                <w:bCs/>
                <w:sz w:val="24"/>
                <w:szCs w:val="24"/>
              </w:rPr>
            </w:pPr>
          </w:p>
          <w:p w:rsidR="002E24D3" w:rsidRPr="006F1E6C" w:rsidRDefault="002E24D3" w:rsidP="00B2792F">
            <w:pPr>
              <w:jc w:val="center"/>
              <w:rPr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№</w:t>
            </w:r>
            <w:proofErr w:type="gramStart"/>
            <w:r w:rsidRPr="006F1E6C">
              <w:rPr>
                <w:sz w:val="24"/>
                <w:szCs w:val="24"/>
              </w:rPr>
              <w:t>п</w:t>
            </w:r>
            <w:proofErr w:type="gramEnd"/>
            <w:r w:rsidRPr="006F1E6C">
              <w:rPr>
                <w:sz w:val="24"/>
                <w:szCs w:val="24"/>
              </w:rPr>
              <w:t>/п</w:t>
            </w:r>
          </w:p>
          <w:p w:rsidR="002E24D3" w:rsidRPr="006F1E6C" w:rsidRDefault="002E24D3" w:rsidP="00B2792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jc w:val="center"/>
              <w:rPr>
                <w:bCs/>
                <w:sz w:val="24"/>
                <w:szCs w:val="24"/>
              </w:rPr>
            </w:pPr>
          </w:p>
          <w:p w:rsidR="002E24D3" w:rsidRPr="006F1E6C" w:rsidRDefault="002E24D3" w:rsidP="00B2792F">
            <w:pPr>
              <w:jc w:val="center"/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 xml:space="preserve">НАИМЕНОВАНИЕ  ДОЛЖНОСТИ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jc w:val="center"/>
              <w:rPr>
                <w:bCs/>
                <w:sz w:val="24"/>
                <w:szCs w:val="24"/>
              </w:rPr>
            </w:pPr>
          </w:p>
          <w:p w:rsidR="002E24D3" w:rsidRPr="006F1E6C" w:rsidRDefault="002E24D3" w:rsidP="00B2792F">
            <w:pPr>
              <w:jc w:val="center"/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 xml:space="preserve">Сумма с 01.06.2015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jc w:val="center"/>
              <w:rPr>
                <w:bCs/>
                <w:sz w:val="24"/>
                <w:szCs w:val="24"/>
              </w:rPr>
            </w:pPr>
          </w:p>
          <w:p w:rsidR="002E24D3" w:rsidRPr="006F1E6C" w:rsidRDefault="002E24D3" w:rsidP="00B2792F">
            <w:pPr>
              <w:jc w:val="center"/>
              <w:rPr>
                <w:bCs/>
                <w:sz w:val="24"/>
                <w:szCs w:val="24"/>
              </w:rPr>
            </w:pPr>
            <w:r w:rsidRPr="006F1E6C">
              <w:rPr>
                <w:bCs/>
                <w:sz w:val="24"/>
                <w:szCs w:val="24"/>
              </w:rPr>
              <w:t>Сумма с 01.10.2015</w:t>
            </w:r>
          </w:p>
        </w:tc>
      </w:tr>
      <w:tr w:rsidR="002E24D3" w:rsidRPr="006F1E6C" w:rsidTr="00B2792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jc w:val="center"/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 xml:space="preserve">Заместитель  главы  Мокрушинского  сельсовета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jc w:val="center"/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3229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jc w:val="center"/>
              <w:rPr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3390</w:t>
            </w:r>
          </w:p>
        </w:tc>
      </w:tr>
      <w:tr w:rsidR="002E24D3" w:rsidRPr="006F1E6C" w:rsidTr="00B2792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jc w:val="center"/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Главный  специалист  по  составлению  и  исполнению    бюджета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jc w:val="center"/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3028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jc w:val="center"/>
              <w:rPr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3179</w:t>
            </w:r>
          </w:p>
        </w:tc>
      </w:tr>
      <w:tr w:rsidR="002E24D3" w:rsidRPr="006F1E6C" w:rsidTr="00B2792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jc w:val="center"/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 xml:space="preserve">Главный  бухгалтер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jc w:val="center"/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2921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jc w:val="center"/>
              <w:rPr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3067</w:t>
            </w:r>
          </w:p>
        </w:tc>
      </w:tr>
      <w:tr w:rsidR="002E24D3" w:rsidRPr="006F1E6C" w:rsidTr="00B2792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jc w:val="center"/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Ведущий  специалист  по  земельным  отношениям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jc w:val="center"/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2921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jc w:val="center"/>
              <w:rPr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3067</w:t>
            </w:r>
          </w:p>
        </w:tc>
      </w:tr>
      <w:tr w:rsidR="002E24D3" w:rsidRPr="006F1E6C" w:rsidTr="00B2792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jc w:val="center"/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Специалист  1 категории  по  юридическим  вопросам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jc w:val="center"/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2633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jc w:val="center"/>
              <w:rPr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2765</w:t>
            </w:r>
          </w:p>
        </w:tc>
      </w:tr>
      <w:tr w:rsidR="002E24D3" w:rsidRPr="006F1E6C" w:rsidTr="00B2792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jc w:val="center"/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6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Специалист  2  категории  по  вопросам  ЖКУ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jc w:val="center"/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2163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3" w:rsidRPr="006F1E6C" w:rsidRDefault="002E24D3" w:rsidP="00B2792F">
            <w:pPr>
              <w:jc w:val="center"/>
              <w:rPr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2271</w:t>
            </w:r>
          </w:p>
        </w:tc>
      </w:tr>
    </w:tbl>
    <w:p w:rsidR="002E24D3" w:rsidRPr="006F1E6C" w:rsidRDefault="002E24D3" w:rsidP="002E24D3">
      <w:pPr>
        <w:jc w:val="center"/>
        <w:rPr>
          <w:bCs/>
          <w:sz w:val="24"/>
          <w:szCs w:val="24"/>
        </w:rPr>
      </w:pPr>
    </w:p>
    <w:p w:rsidR="002E24D3" w:rsidRPr="006F1E6C" w:rsidRDefault="002E24D3" w:rsidP="002E24D3">
      <w:pPr>
        <w:jc w:val="both"/>
        <w:rPr>
          <w:sz w:val="24"/>
          <w:szCs w:val="24"/>
        </w:rPr>
      </w:pPr>
      <w:r w:rsidRPr="006F1E6C">
        <w:rPr>
          <w:sz w:val="24"/>
          <w:szCs w:val="24"/>
        </w:rPr>
        <w:tab/>
        <w:t>3. Главному  бухгалтеру  внести  изменения  в  штатное  расписание.</w:t>
      </w:r>
    </w:p>
    <w:p w:rsidR="002E24D3" w:rsidRPr="006F1E6C" w:rsidRDefault="002E24D3" w:rsidP="002E24D3">
      <w:pPr>
        <w:jc w:val="both"/>
        <w:rPr>
          <w:sz w:val="24"/>
          <w:szCs w:val="24"/>
        </w:rPr>
      </w:pPr>
      <w:r w:rsidRPr="006F1E6C">
        <w:rPr>
          <w:sz w:val="24"/>
          <w:szCs w:val="24"/>
        </w:rPr>
        <w:tab/>
        <w:t xml:space="preserve">4. </w:t>
      </w:r>
      <w:proofErr w:type="gramStart"/>
      <w:r w:rsidRPr="006F1E6C">
        <w:rPr>
          <w:sz w:val="24"/>
          <w:szCs w:val="24"/>
        </w:rPr>
        <w:t>Контроль за</w:t>
      </w:r>
      <w:proofErr w:type="gramEnd"/>
      <w:r w:rsidRPr="006F1E6C">
        <w:rPr>
          <w:sz w:val="24"/>
          <w:szCs w:val="24"/>
        </w:rPr>
        <w:t xml:space="preserve">  выполнением  настоящего  решения  возложить  на  постоянную  комиссию  по  финансам  и  бюджету.</w:t>
      </w:r>
    </w:p>
    <w:p w:rsidR="002E24D3" w:rsidRPr="006F1E6C" w:rsidRDefault="002E24D3" w:rsidP="002E24D3">
      <w:pPr>
        <w:jc w:val="both"/>
        <w:rPr>
          <w:sz w:val="24"/>
          <w:szCs w:val="24"/>
        </w:rPr>
      </w:pPr>
      <w:r w:rsidRPr="006F1E6C">
        <w:rPr>
          <w:sz w:val="24"/>
          <w:szCs w:val="24"/>
        </w:rPr>
        <w:tab/>
        <w:t>5. Настоящее  решение  вступает  в  силу  со  дня опубликования  в  печатном  издании  «Ведомости  органов  местного  самоуправления в  Мокрушинского  сельсовета».</w:t>
      </w:r>
    </w:p>
    <w:p w:rsidR="002E24D3" w:rsidRPr="006F1E6C" w:rsidRDefault="002E24D3" w:rsidP="002E24D3">
      <w:pPr>
        <w:rPr>
          <w:sz w:val="24"/>
          <w:szCs w:val="24"/>
        </w:rPr>
      </w:pPr>
    </w:p>
    <w:p w:rsidR="002E24D3" w:rsidRPr="006F1E6C" w:rsidRDefault="002E24D3" w:rsidP="002E24D3">
      <w:pPr>
        <w:rPr>
          <w:sz w:val="24"/>
          <w:szCs w:val="24"/>
        </w:rPr>
      </w:pPr>
      <w:r w:rsidRPr="006F1E6C">
        <w:rPr>
          <w:sz w:val="24"/>
          <w:szCs w:val="24"/>
        </w:rPr>
        <w:t xml:space="preserve">Глава  Мокрушинского  сельсовета                                      А.Г.  Анциферов </w:t>
      </w:r>
    </w:p>
    <w:p w:rsidR="002E24D3" w:rsidRPr="006F1E6C" w:rsidRDefault="002E24D3" w:rsidP="002E24D3">
      <w:pPr>
        <w:jc w:val="center"/>
        <w:rPr>
          <w:sz w:val="24"/>
          <w:szCs w:val="24"/>
        </w:rPr>
      </w:pPr>
    </w:p>
    <w:p w:rsidR="002E24D3" w:rsidRPr="006F1E6C" w:rsidRDefault="002E24D3" w:rsidP="002E24D3">
      <w:pPr>
        <w:jc w:val="center"/>
        <w:rPr>
          <w:sz w:val="24"/>
          <w:szCs w:val="24"/>
        </w:rPr>
      </w:pPr>
    </w:p>
    <w:p w:rsidR="00AE56AE" w:rsidRDefault="002E24D3" w:rsidP="002E24D3">
      <w:r w:rsidRPr="006F1E6C">
        <w:rPr>
          <w:sz w:val="24"/>
          <w:szCs w:val="24"/>
        </w:rPr>
        <w:lastRenderedPageBreak/>
        <w:t>Председатель  Совета  депутатов                                             О.Н. Михеева</w:t>
      </w:r>
      <w:bookmarkStart w:id="0" w:name="_GoBack"/>
      <w:bookmarkEnd w:id="0"/>
    </w:p>
    <w:sectPr w:rsidR="00AE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2B"/>
    <w:rsid w:val="0024012B"/>
    <w:rsid w:val="002E24D3"/>
    <w:rsid w:val="00AE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2017-04-20T03:08:00Z</dcterms:created>
  <dcterms:modified xsi:type="dcterms:W3CDTF">2017-04-20T03:08:00Z</dcterms:modified>
</cp:coreProperties>
</file>