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2D" w:rsidRPr="00EC5807" w:rsidRDefault="00C47B2D" w:rsidP="00C47B2D">
      <w:pPr>
        <w:jc w:val="center"/>
        <w:rPr>
          <w:b/>
          <w:bCs/>
          <w:color w:val="000000"/>
          <w:sz w:val="20"/>
          <w:szCs w:val="20"/>
        </w:rPr>
      </w:pPr>
      <w:r w:rsidRPr="00EC5807">
        <w:rPr>
          <w:b/>
          <w:bCs/>
          <w:color w:val="000000"/>
          <w:sz w:val="20"/>
          <w:szCs w:val="20"/>
        </w:rPr>
        <w:t>МОКРУШИНСКИЙ СЕЛЬСКИЙ СОВЕТ ДЕПУТАТОВ</w:t>
      </w:r>
    </w:p>
    <w:p w:rsidR="00C47B2D" w:rsidRPr="00EC5807" w:rsidRDefault="00C47B2D" w:rsidP="00C47B2D">
      <w:pPr>
        <w:jc w:val="center"/>
        <w:rPr>
          <w:b/>
          <w:bCs/>
          <w:color w:val="000000"/>
          <w:sz w:val="20"/>
          <w:szCs w:val="20"/>
        </w:rPr>
      </w:pPr>
      <w:r w:rsidRPr="00EC5807">
        <w:rPr>
          <w:b/>
          <w:bCs/>
          <w:color w:val="000000"/>
          <w:sz w:val="20"/>
          <w:szCs w:val="20"/>
        </w:rPr>
        <w:t>КРАСНОЯРСКИЙ КРАЙ КАНСКИЙ РАЙОН</w:t>
      </w:r>
    </w:p>
    <w:p w:rsidR="00C47B2D" w:rsidRPr="00EC5807" w:rsidRDefault="00C47B2D" w:rsidP="00C47B2D">
      <w:pPr>
        <w:jc w:val="center"/>
        <w:rPr>
          <w:b/>
          <w:bCs/>
          <w:color w:val="000000"/>
          <w:sz w:val="20"/>
          <w:szCs w:val="20"/>
        </w:rPr>
      </w:pPr>
    </w:p>
    <w:p w:rsidR="00C47B2D" w:rsidRPr="00EC5807" w:rsidRDefault="00C47B2D" w:rsidP="00C47B2D">
      <w:pPr>
        <w:jc w:val="center"/>
        <w:rPr>
          <w:b/>
          <w:bCs/>
          <w:color w:val="000000"/>
          <w:sz w:val="20"/>
          <w:szCs w:val="20"/>
        </w:rPr>
      </w:pPr>
      <w:r w:rsidRPr="00EC5807">
        <w:rPr>
          <w:b/>
          <w:bCs/>
          <w:color w:val="000000"/>
          <w:sz w:val="20"/>
          <w:szCs w:val="20"/>
        </w:rPr>
        <w:t>РЕШЕНИЕ</w:t>
      </w:r>
    </w:p>
    <w:p w:rsidR="00C47B2D" w:rsidRPr="00EC5807" w:rsidRDefault="00C47B2D" w:rsidP="00C47B2D">
      <w:pPr>
        <w:jc w:val="center"/>
        <w:rPr>
          <w:b/>
          <w:bCs/>
          <w:color w:val="000000"/>
          <w:sz w:val="20"/>
          <w:szCs w:val="20"/>
        </w:rPr>
      </w:pPr>
    </w:p>
    <w:p w:rsidR="00C47B2D" w:rsidRPr="00EC5807" w:rsidRDefault="00C47B2D" w:rsidP="00C47B2D">
      <w:pPr>
        <w:jc w:val="both"/>
        <w:rPr>
          <w:b/>
          <w:bCs/>
          <w:color w:val="000000"/>
          <w:sz w:val="20"/>
          <w:szCs w:val="20"/>
        </w:rPr>
      </w:pPr>
      <w:r w:rsidRPr="00EC5807">
        <w:rPr>
          <w:b/>
          <w:bCs/>
          <w:color w:val="000000"/>
          <w:sz w:val="20"/>
          <w:szCs w:val="20"/>
        </w:rPr>
        <w:t>29.10.2015 г.</w:t>
      </w:r>
      <w:r w:rsidRPr="00EC5807">
        <w:rPr>
          <w:b/>
          <w:bCs/>
          <w:color w:val="000000"/>
          <w:sz w:val="20"/>
          <w:szCs w:val="20"/>
        </w:rPr>
        <w:tab/>
        <w:t xml:space="preserve">                       </w:t>
      </w:r>
      <w:r>
        <w:rPr>
          <w:b/>
          <w:bCs/>
          <w:color w:val="000000"/>
          <w:sz w:val="20"/>
          <w:szCs w:val="20"/>
        </w:rPr>
        <w:t xml:space="preserve">                            </w:t>
      </w:r>
      <w:r w:rsidRPr="00EC5807">
        <w:rPr>
          <w:b/>
          <w:bCs/>
          <w:color w:val="000000"/>
          <w:sz w:val="20"/>
          <w:szCs w:val="20"/>
        </w:rPr>
        <w:t xml:space="preserve">с. Мокруша </w:t>
      </w:r>
      <w:r w:rsidRPr="00EC5807">
        <w:rPr>
          <w:b/>
          <w:bCs/>
          <w:color w:val="000000"/>
          <w:sz w:val="20"/>
          <w:szCs w:val="20"/>
        </w:rPr>
        <w:tab/>
      </w:r>
      <w:r w:rsidRPr="00EC5807">
        <w:rPr>
          <w:b/>
          <w:bCs/>
          <w:color w:val="000000"/>
          <w:sz w:val="20"/>
          <w:szCs w:val="20"/>
        </w:rPr>
        <w:tab/>
        <w:t xml:space="preserve">           </w:t>
      </w:r>
      <w:r>
        <w:rPr>
          <w:b/>
          <w:bCs/>
          <w:color w:val="000000"/>
          <w:sz w:val="20"/>
          <w:szCs w:val="20"/>
        </w:rPr>
        <w:t xml:space="preserve">             </w:t>
      </w:r>
      <w:r w:rsidRPr="00EC5807">
        <w:rPr>
          <w:b/>
          <w:bCs/>
          <w:color w:val="000000"/>
          <w:sz w:val="20"/>
          <w:szCs w:val="20"/>
        </w:rPr>
        <w:tab/>
        <w:t>№3-6</w:t>
      </w:r>
    </w:p>
    <w:p w:rsidR="00C47B2D" w:rsidRPr="00EC5807" w:rsidRDefault="00C47B2D" w:rsidP="00C47B2D">
      <w:pPr>
        <w:jc w:val="both"/>
        <w:rPr>
          <w:b/>
          <w:bCs/>
          <w:color w:val="000000"/>
          <w:sz w:val="20"/>
          <w:szCs w:val="20"/>
        </w:rPr>
      </w:pPr>
    </w:p>
    <w:p w:rsidR="00C47B2D" w:rsidRPr="00EC5807" w:rsidRDefault="00C47B2D" w:rsidP="00C47B2D">
      <w:pPr>
        <w:rPr>
          <w:b/>
          <w:sz w:val="20"/>
          <w:szCs w:val="20"/>
        </w:rPr>
      </w:pPr>
      <w:r w:rsidRPr="00EC5807">
        <w:rPr>
          <w:b/>
          <w:sz w:val="20"/>
          <w:szCs w:val="20"/>
        </w:rPr>
        <w:t>О  выборах  главы  Мокрушинского</w:t>
      </w:r>
    </w:p>
    <w:p w:rsidR="00C47B2D" w:rsidRPr="00EC5807" w:rsidRDefault="00C47B2D" w:rsidP="00C47B2D">
      <w:pPr>
        <w:rPr>
          <w:b/>
          <w:sz w:val="20"/>
          <w:szCs w:val="20"/>
        </w:rPr>
      </w:pPr>
      <w:r w:rsidRPr="00EC5807">
        <w:rPr>
          <w:b/>
          <w:sz w:val="20"/>
          <w:szCs w:val="20"/>
        </w:rPr>
        <w:t>сельсовета  Канского  района</w:t>
      </w:r>
    </w:p>
    <w:p w:rsidR="00C47B2D" w:rsidRDefault="00C47B2D" w:rsidP="00C47B2D">
      <w:pPr>
        <w:rPr>
          <w:b/>
          <w:sz w:val="20"/>
          <w:szCs w:val="20"/>
        </w:rPr>
      </w:pPr>
      <w:r w:rsidRPr="00EC5807">
        <w:rPr>
          <w:b/>
          <w:sz w:val="20"/>
          <w:szCs w:val="20"/>
        </w:rPr>
        <w:t>Красноярского  края</w:t>
      </w:r>
    </w:p>
    <w:p w:rsidR="00C47B2D" w:rsidRPr="00EC5807" w:rsidRDefault="00C47B2D" w:rsidP="00C47B2D">
      <w:pPr>
        <w:rPr>
          <w:b/>
          <w:sz w:val="20"/>
          <w:szCs w:val="20"/>
        </w:rPr>
      </w:pPr>
    </w:p>
    <w:p w:rsidR="00C47B2D" w:rsidRPr="00EC5807" w:rsidRDefault="00C47B2D" w:rsidP="00C47B2D">
      <w:pPr>
        <w:rPr>
          <w:sz w:val="20"/>
          <w:szCs w:val="20"/>
        </w:rPr>
      </w:pPr>
      <w:r w:rsidRPr="00EC5807">
        <w:rPr>
          <w:sz w:val="20"/>
          <w:szCs w:val="20"/>
        </w:rPr>
        <w:tab/>
        <w:t>В соответствии  с  п. 4 ст. 13  устава  Мокрушинского  сельсовета  Канского  района  Красноярского  края  Мокрушинс</w:t>
      </w:r>
      <w:r>
        <w:rPr>
          <w:sz w:val="20"/>
          <w:szCs w:val="20"/>
        </w:rPr>
        <w:t xml:space="preserve">кий  сельский  Совет  депутатов   </w:t>
      </w:r>
      <w:r w:rsidRPr="00EC5807">
        <w:rPr>
          <w:sz w:val="20"/>
          <w:szCs w:val="20"/>
        </w:rPr>
        <w:t>РЕШИЛ:</w:t>
      </w:r>
    </w:p>
    <w:p w:rsidR="00C47B2D" w:rsidRPr="00EC5807" w:rsidRDefault="00C47B2D" w:rsidP="00C47B2D">
      <w:pPr>
        <w:rPr>
          <w:b/>
          <w:sz w:val="20"/>
          <w:szCs w:val="20"/>
        </w:rPr>
      </w:pPr>
      <w:r w:rsidRPr="00EC5807">
        <w:rPr>
          <w:sz w:val="20"/>
          <w:szCs w:val="20"/>
        </w:rPr>
        <w:tab/>
        <w:t xml:space="preserve">Избрать  Главой  Мокрушинского  сельсовета  Канского  района  Красноярского  края  </w:t>
      </w:r>
      <w:r w:rsidRPr="00EC5807">
        <w:rPr>
          <w:b/>
          <w:sz w:val="20"/>
          <w:szCs w:val="20"/>
        </w:rPr>
        <w:t>Аверьянова  Александра  Павловича</w:t>
      </w:r>
    </w:p>
    <w:p w:rsidR="00C47B2D" w:rsidRPr="00EC5807" w:rsidRDefault="00C47B2D" w:rsidP="00C47B2D">
      <w:pPr>
        <w:rPr>
          <w:sz w:val="20"/>
          <w:szCs w:val="20"/>
        </w:rPr>
      </w:pPr>
      <w:r w:rsidRPr="00EC5807">
        <w:rPr>
          <w:b/>
          <w:sz w:val="20"/>
          <w:szCs w:val="20"/>
        </w:rPr>
        <w:tab/>
      </w:r>
      <w:r w:rsidRPr="00EC5807">
        <w:rPr>
          <w:sz w:val="20"/>
          <w:szCs w:val="20"/>
        </w:rPr>
        <w:t xml:space="preserve">Решение подлежит  размещению  в  местной  газете «Ведомости  органов   местного  самоуправления  Мокрушинского  сельсовета»  и  размещению  на  официальном  сайте  в  сети  интернет. </w:t>
      </w:r>
    </w:p>
    <w:p w:rsidR="00C47B2D" w:rsidRPr="00EC5807" w:rsidRDefault="00C47B2D" w:rsidP="00C47B2D">
      <w:pPr>
        <w:rPr>
          <w:sz w:val="20"/>
          <w:szCs w:val="20"/>
        </w:rPr>
      </w:pPr>
      <w:r w:rsidRPr="00EC5807">
        <w:rPr>
          <w:b/>
          <w:sz w:val="20"/>
          <w:szCs w:val="20"/>
        </w:rPr>
        <w:tab/>
      </w:r>
      <w:r w:rsidRPr="00EC5807">
        <w:rPr>
          <w:sz w:val="20"/>
          <w:szCs w:val="20"/>
        </w:rPr>
        <w:t>Решение  вступает  в  силу  с  01.11.2015года.</w:t>
      </w:r>
    </w:p>
    <w:p w:rsidR="00C47B2D" w:rsidRPr="00EC5807" w:rsidRDefault="00C47B2D" w:rsidP="00C47B2D">
      <w:pPr>
        <w:rPr>
          <w:sz w:val="20"/>
          <w:szCs w:val="20"/>
        </w:rPr>
      </w:pPr>
    </w:p>
    <w:p w:rsidR="00C47B2D" w:rsidRDefault="00C47B2D" w:rsidP="00C47B2D">
      <w:pPr>
        <w:rPr>
          <w:sz w:val="20"/>
          <w:szCs w:val="20"/>
        </w:rPr>
      </w:pPr>
    </w:p>
    <w:p w:rsidR="00C47B2D" w:rsidRPr="00EC5807" w:rsidRDefault="00C47B2D" w:rsidP="00C47B2D">
      <w:pPr>
        <w:rPr>
          <w:sz w:val="20"/>
          <w:szCs w:val="20"/>
        </w:rPr>
      </w:pPr>
    </w:p>
    <w:p w:rsidR="00C47B2D" w:rsidRPr="00EC5807" w:rsidRDefault="00C47B2D" w:rsidP="00C47B2D">
      <w:pPr>
        <w:rPr>
          <w:sz w:val="20"/>
          <w:szCs w:val="20"/>
        </w:rPr>
      </w:pPr>
      <w:r w:rsidRPr="00EC5807">
        <w:rPr>
          <w:sz w:val="20"/>
          <w:szCs w:val="20"/>
        </w:rPr>
        <w:t>Председатель  Мокрушинского</w:t>
      </w:r>
    </w:p>
    <w:p w:rsidR="00C47B2D" w:rsidRPr="00342CC7" w:rsidRDefault="00C47B2D" w:rsidP="00C47B2D">
      <w:r w:rsidRPr="00EC5807">
        <w:rPr>
          <w:sz w:val="20"/>
          <w:szCs w:val="20"/>
        </w:rPr>
        <w:t>Совета  депутатов</w:t>
      </w:r>
      <w:r w:rsidRPr="00EC5807">
        <w:rPr>
          <w:sz w:val="20"/>
          <w:szCs w:val="20"/>
        </w:rPr>
        <w:tab/>
      </w:r>
      <w:r w:rsidRPr="00EC5807">
        <w:rPr>
          <w:sz w:val="20"/>
          <w:szCs w:val="20"/>
        </w:rPr>
        <w:tab/>
      </w:r>
      <w:r w:rsidRPr="00EC5807">
        <w:rPr>
          <w:sz w:val="20"/>
          <w:szCs w:val="20"/>
        </w:rPr>
        <w:tab/>
      </w:r>
      <w:r w:rsidRPr="00EC5807">
        <w:rPr>
          <w:sz w:val="20"/>
          <w:szCs w:val="20"/>
        </w:rPr>
        <w:tab/>
      </w:r>
      <w:r w:rsidRPr="00EC5807">
        <w:rPr>
          <w:sz w:val="20"/>
          <w:szCs w:val="20"/>
        </w:rPr>
        <w:tab/>
      </w:r>
      <w:r w:rsidRPr="00EC5807">
        <w:rPr>
          <w:sz w:val="20"/>
          <w:szCs w:val="20"/>
        </w:rPr>
        <w:tab/>
        <w:t xml:space="preserve">         Н.В. Ковалева</w:t>
      </w:r>
    </w:p>
    <w:p w:rsidR="005F6FE3" w:rsidRDefault="005F6FE3">
      <w:bookmarkStart w:id="0" w:name="_GoBack"/>
      <w:bookmarkEnd w:id="0"/>
    </w:p>
    <w:sectPr w:rsidR="005F6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93"/>
    <w:rsid w:val="00432093"/>
    <w:rsid w:val="005F6FE3"/>
    <w:rsid w:val="00C4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2017-04-20T03:31:00Z</dcterms:created>
  <dcterms:modified xsi:type="dcterms:W3CDTF">2017-04-20T03:31:00Z</dcterms:modified>
</cp:coreProperties>
</file>