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3BA" w:rsidRPr="009153BA" w:rsidRDefault="009153BA" w:rsidP="009153BA">
      <w:pPr>
        <w:spacing w:after="0" w:line="240" w:lineRule="auto"/>
        <w:jc w:val="center"/>
        <w:rPr>
          <w:rFonts w:ascii="Times New Roman" w:eastAsia="Times New Roman" w:hAnsi="Times New Roman" w:cs="Times New Roman"/>
          <w:b/>
          <w:sz w:val="20"/>
          <w:szCs w:val="20"/>
          <w:lang w:eastAsia="ru-RU"/>
        </w:rPr>
      </w:pPr>
      <w:r w:rsidRPr="009153BA">
        <w:rPr>
          <w:rFonts w:ascii="Times New Roman" w:eastAsia="Times New Roman" w:hAnsi="Times New Roman" w:cs="Times New Roman"/>
          <w:b/>
          <w:sz w:val="20"/>
          <w:szCs w:val="20"/>
          <w:lang w:eastAsia="ru-RU"/>
        </w:rPr>
        <w:t>МОКРУШИНСКИЙ СЕЛЬСКИЙ СОВЕТ ДЕПУТАТОВ</w:t>
      </w:r>
    </w:p>
    <w:p w:rsidR="009153BA" w:rsidRPr="009153BA" w:rsidRDefault="009153BA" w:rsidP="009153BA">
      <w:pPr>
        <w:spacing w:after="0" w:line="240" w:lineRule="auto"/>
        <w:jc w:val="center"/>
        <w:rPr>
          <w:rFonts w:ascii="Times New Roman" w:eastAsia="Times New Roman" w:hAnsi="Times New Roman" w:cs="Times New Roman"/>
          <w:b/>
          <w:sz w:val="20"/>
          <w:szCs w:val="20"/>
          <w:lang w:eastAsia="ru-RU"/>
        </w:rPr>
      </w:pPr>
      <w:r w:rsidRPr="009153BA">
        <w:rPr>
          <w:rFonts w:ascii="Times New Roman" w:eastAsia="Times New Roman" w:hAnsi="Times New Roman" w:cs="Times New Roman"/>
          <w:b/>
          <w:sz w:val="20"/>
          <w:szCs w:val="20"/>
          <w:lang w:eastAsia="ru-RU"/>
        </w:rPr>
        <w:t>КАНСКИЙ РАЙОН  КРАСНОЯРСКИЙ КРАЙ</w:t>
      </w:r>
    </w:p>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roofErr w:type="gramStart"/>
      <w:r w:rsidRPr="009153BA">
        <w:rPr>
          <w:rFonts w:ascii="Times New Roman" w:eastAsia="Times New Roman" w:hAnsi="Times New Roman" w:cs="Times New Roman"/>
          <w:sz w:val="20"/>
          <w:szCs w:val="20"/>
          <w:lang w:eastAsia="ru-RU"/>
        </w:rPr>
        <w:t>Р</w:t>
      </w:r>
      <w:proofErr w:type="gramEnd"/>
      <w:r w:rsidRPr="009153BA">
        <w:rPr>
          <w:rFonts w:ascii="Times New Roman" w:eastAsia="Times New Roman" w:hAnsi="Times New Roman" w:cs="Times New Roman"/>
          <w:sz w:val="20"/>
          <w:szCs w:val="20"/>
          <w:lang w:eastAsia="ru-RU"/>
        </w:rPr>
        <w:t xml:space="preserve"> Е Ш Е Н И Е </w:t>
      </w: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24.09.2015 года                                                      с. Мокруша                                                                  №2-5</w:t>
      </w: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outlineLvl w:val="0"/>
        <w:rPr>
          <w:rFonts w:ascii="Times New Roman" w:eastAsia="Times New Roman" w:hAnsi="Times New Roman" w:cs="Times New Roman"/>
          <w:spacing w:val="-19"/>
          <w:sz w:val="20"/>
          <w:szCs w:val="20"/>
          <w:lang w:eastAsia="ru-RU"/>
        </w:rPr>
      </w:pPr>
    </w:p>
    <w:p w:rsidR="009153BA" w:rsidRPr="009153BA" w:rsidRDefault="009153BA" w:rsidP="009153BA">
      <w:pPr>
        <w:spacing w:after="0" w:line="240" w:lineRule="auto"/>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 xml:space="preserve">О назначении конкурса по отбору </w:t>
      </w:r>
    </w:p>
    <w:p w:rsidR="009153BA" w:rsidRPr="009153BA" w:rsidRDefault="009153BA" w:rsidP="009153BA">
      <w:pPr>
        <w:spacing w:after="0" w:line="240" w:lineRule="auto"/>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 xml:space="preserve">кандидатов на должность главы </w:t>
      </w:r>
    </w:p>
    <w:p w:rsidR="009153BA" w:rsidRPr="009153BA" w:rsidRDefault="009153BA" w:rsidP="009153BA">
      <w:pPr>
        <w:spacing w:after="0" w:line="240" w:lineRule="auto"/>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Мокрушинского сельсовета</w:t>
      </w:r>
    </w:p>
    <w:p w:rsidR="009153BA" w:rsidRPr="009153BA" w:rsidRDefault="009153BA" w:rsidP="009153BA">
      <w:pPr>
        <w:spacing w:after="0" w:line="240" w:lineRule="auto"/>
        <w:jc w:val="both"/>
        <w:rPr>
          <w:rFonts w:ascii="Times New Roman" w:eastAsia="Times New Roman" w:hAnsi="Times New Roman" w:cs="Times New Roman"/>
          <w:sz w:val="20"/>
          <w:szCs w:val="20"/>
          <w:lang w:eastAsia="ru-RU"/>
        </w:rPr>
      </w:pPr>
    </w:p>
    <w:p w:rsidR="009153BA" w:rsidRPr="009153BA" w:rsidRDefault="009153BA" w:rsidP="009153BA">
      <w:pPr>
        <w:spacing w:after="0" w:line="240" w:lineRule="auto"/>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ab/>
      </w:r>
      <w:proofErr w:type="gramStart"/>
      <w:r w:rsidRPr="009153BA">
        <w:rPr>
          <w:rFonts w:ascii="Times New Roman" w:eastAsia="Times New Roman" w:hAnsi="Times New Roman" w:cs="Times New Roman"/>
          <w:sz w:val="20"/>
          <w:szCs w:val="20"/>
          <w:lang w:eastAsia="ru-RU"/>
        </w:rPr>
        <w:t>В соответствии с Федеральным законом от 12.06.2002 г №67-ФЗ «Об основных гарантиях избирательных прав и права на участие в референдуме граждан Российской Федерации», законом Красноярского края  от 02.10.2003 г. №8-1411 "О выборах в органы местного самоуправления в Красноярском крае", решением Мокрушинского сельского Совета депутатов от 22.06.2015 г. №46-158  «Об утверждении Положения о порядке проведения конкурса по отбору кандидатов на должность</w:t>
      </w:r>
      <w:proofErr w:type="gramEnd"/>
      <w:r w:rsidRPr="009153BA">
        <w:rPr>
          <w:rFonts w:ascii="Times New Roman" w:eastAsia="Times New Roman" w:hAnsi="Times New Roman" w:cs="Times New Roman"/>
          <w:sz w:val="20"/>
          <w:szCs w:val="20"/>
          <w:lang w:eastAsia="ru-RU"/>
        </w:rPr>
        <w:t xml:space="preserve"> главы Мокрушинского сельсовета», руководствуясь Уставом Мокрушинского сельсовета Мокрушинский сельский Совет депутатов РЕШИЛ:</w:t>
      </w:r>
    </w:p>
    <w:p w:rsidR="009153BA" w:rsidRPr="009153BA" w:rsidRDefault="009153BA" w:rsidP="009153BA">
      <w:pPr>
        <w:spacing w:after="0" w:line="240" w:lineRule="auto"/>
        <w:jc w:val="both"/>
        <w:rPr>
          <w:rFonts w:ascii="Times New Roman" w:eastAsia="Times New Roman" w:hAnsi="Times New Roman" w:cs="Times New Roman"/>
          <w:sz w:val="20"/>
          <w:szCs w:val="20"/>
          <w:lang w:eastAsia="ru-RU"/>
        </w:rPr>
      </w:pPr>
    </w:p>
    <w:p w:rsidR="009153BA" w:rsidRPr="009153BA" w:rsidRDefault="009153BA" w:rsidP="009153BA">
      <w:pPr>
        <w:spacing w:after="0" w:line="240" w:lineRule="auto"/>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ab/>
        <w:t xml:space="preserve">1. Назначить проведение конкурса по отбору кандидатов на должность главы Мокрушинского сельсовета на 26 октября 2015 года, на 13-00 часов местного времени, место проведения конкурса – здание администрации Канского  района расположенное по адресу г. Канск,  ул.  Ленина,  д.4/1, </w:t>
      </w:r>
      <w:proofErr w:type="spellStart"/>
      <w:r w:rsidRPr="009153BA">
        <w:rPr>
          <w:rFonts w:ascii="Times New Roman" w:eastAsia="Times New Roman" w:hAnsi="Times New Roman" w:cs="Times New Roman"/>
          <w:sz w:val="20"/>
          <w:szCs w:val="20"/>
          <w:lang w:eastAsia="ru-RU"/>
        </w:rPr>
        <w:t>каб</w:t>
      </w:r>
      <w:proofErr w:type="spellEnd"/>
      <w:r w:rsidRPr="009153BA">
        <w:rPr>
          <w:rFonts w:ascii="Times New Roman" w:eastAsia="Times New Roman" w:hAnsi="Times New Roman" w:cs="Times New Roman"/>
          <w:sz w:val="20"/>
          <w:szCs w:val="20"/>
          <w:lang w:eastAsia="ru-RU"/>
        </w:rPr>
        <w:t>. №408</w:t>
      </w:r>
    </w:p>
    <w:p w:rsidR="009153BA" w:rsidRPr="009153BA" w:rsidRDefault="009153BA" w:rsidP="009153BA">
      <w:pPr>
        <w:spacing w:after="0" w:line="240" w:lineRule="auto"/>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ab/>
        <w:t xml:space="preserve">2. Кандидат на должность главы Мокрушинского сельсовета   должен </w:t>
      </w:r>
      <w:proofErr w:type="gramStart"/>
      <w:r w:rsidRPr="009153BA">
        <w:rPr>
          <w:rFonts w:ascii="Times New Roman" w:eastAsia="Times New Roman" w:hAnsi="Times New Roman" w:cs="Times New Roman"/>
          <w:sz w:val="20"/>
          <w:szCs w:val="20"/>
          <w:lang w:eastAsia="ru-RU"/>
        </w:rPr>
        <w:t>предоставить следующие документы</w:t>
      </w:r>
      <w:proofErr w:type="gramEnd"/>
      <w:r w:rsidRPr="009153BA">
        <w:rPr>
          <w:rFonts w:ascii="Times New Roman" w:eastAsia="Times New Roman" w:hAnsi="Times New Roman" w:cs="Times New Roman"/>
          <w:sz w:val="20"/>
          <w:szCs w:val="20"/>
          <w:lang w:eastAsia="ru-RU"/>
        </w:rPr>
        <w:t>:</w:t>
      </w:r>
    </w:p>
    <w:p w:rsidR="009153BA" w:rsidRPr="009153BA" w:rsidRDefault="009153BA" w:rsidP="009153BA">
      <w:pPr>
        <w:spacing w:after="0" w:line="240" w:lineRule="auto"/>
        <w:ind w:right="-289"/>
        <w:jc w:val="both"/>
        <w:textAlignment w:val="baseline"/>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ab/>
        <w:t>1)   личное заявление на участие в конкурсе (Приложение 1);</w:t>
      </w:r>
    </w:p>
    <w:p w:rsidR="009153BA" w:rsidRPr="009153BA" w:rsidRDefault="009153BA" w:rsidP="009153BA">
      <w:pPr>
        <w:spacing w:after="0" w:line="240" w:lineRule="auto"/>
        <w:ind w:right="-289"/>
        <w:jc w:val="both"/>
        <w:textAlignment w:val="baseline"/>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9153BA">
          <w:rPr>
            <w:rFonts w:ascii="Times New Roman" w:eastAsia="Times New Roman" w:hAnsi="Times New Roman" w:cs="Times New Roman"/>
            <w:sz w:val="20"/>
            <w:szCs w:val="20"/>
            <w:lang w:eastAsia="ru-RU"/>
          </w:rPr>
          <w:t>5 см</w:t>
        </w:r>
      </w:smartTag>
      <w:r w:rsidRPr="009153BA">
        <w:rPr>
          <w:rFonts w:ascii="Times New Roman" w:eastAsia="Times New Roman" w:hAnsi="Times New Roman" w:cs="Times New Roman"/>
          <w:sz w:val="20"/>
          <w:szCs w:val="20"/>
          <w:lang w:eastAsia="ru-RU"/>
        </w:rPr>
        <w:t>., 3 шт. (Приложение  2);</w:t>
      </w:r>
    </w:p>
    <w:p w:rsidR="009153BA" w:rsidRPr="009153BA" w:rsidRDefault="009153BA" w:rsidP="009153BA">
      <w:pPr>
        <w:spacing w:after="0" w:line="240" w:lineRule="auto"/>
        <w:ind w:right="-289"/>
        <w:jc w:val="both"/>
        <w:textAlignment w:val="baseline"/>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ab/>
        <w:t>3) паспорт или заменяющий его документ (копия и подлинник);</w:t>
      </w:r>
    </w:p>
    <w:p w:rsidR="009153BA" w:rsidRPr="009153BA" w:rsidRDefault="009153BA" w:rsidP="009153BA">
      <w:pPr>
        <w:spacing w:after="0" w:line="240" w:lineRule="auto"/>
        <w:ind w:right="-289"/>
        <w:jc w:val="both"/>
        <w:textAlignment w:val="baseline"/>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ab/>
        <w:t>- документы, подтверждающие профессиональное образование, стаж работы и квалификацию (при наличии) (копия и подлинник):</w:t>
      </w:r>
    </w:p>
    <w:p w:rsidR="009153BA" w:rsidRPr="009153BA" w:rsidRDefault="009153BA" w:rsidP="009153BA">
      <w:pPr>
        <w:spacing w:after="0" w:line="240" w:lineRule="auto"/>
        <w:ind w:right="-289"/>
        <w:jc w:val="both"/>
        <w:textAlignment w:val="baseline"/>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ab/>
        <w:t>- документ о профессиональном образовании;</w:t>
      </w:r>
    </w:p>
    <w:p w:rsidR="009153BA" w:rsidRPr="009153BA" w:rsidRDefault="009153BA" w:rsidP="009153BA">
      <w:pPr>
        <w:spacing w:after="0" w:line="240" w:lineRule="auto"/>
        <w:ind w:right="-289"/>
        <w:jc w:val="both"/>
        <w:textAlignment w:val="baseline"/>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ab/>
        <w:t>- трудовую книжку или иной документ, подтверждающий трудовую (служебную) деятельность гражданина;</w:t>
      </w:r>
    </w:p>
    <w:p w:rsidR="009153BA" w:rsidRPr="009153BA" w:rsidRDefault="009153BA" w:rsidP="009153BA">
      <w:pPr>
        <w:spacing w:after="0" w:line="240" w:lineRule="auto"/>
        <w:ind w:right="-289" w:firstLine="708"/>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 xml:space="preserve"> 4) сведения о доходах, полученных кандидатом, его супругой (супругом), несовершеннолетними детьми, принадлежащем им имуществе,</w:t>
      </w:r>
      <w:r w:rsidRPr="009153BA">
        <w:rPr>
          <w:rFonts w:ascii="Times New Roman" w:eastAsia="Times New Roman" w:hAnsi="Times New Roman" w:cs="Times New Roman"/>
          <w:bCs/>
          <w:sz w:val="20"/>
          <w:szCs w:val="20"/>
          <w:lang w:eastAsia="ru-RU"/>
        </w:rPr>
        <w:t xml:space="preserve"> вкладах в банках, ценных бумагах </w:t>
      </w:r>
      <w:r w:rsidRPr="009153BA">
        <w:rPr>
          <w:rFonts w:ascii="Times New Roman" w:eastAsia="Times New Roman" w:hAnsi="Times New Roman" w:cs="Times New Roman"/>
          <w:sz w:val="20"/>
          <w:szCs w:val="20"/>
          <w:lang w:eastAsia="ru-RU"/>
        </w:rPr>
        <w:t>(Приложение 3).</w:t>
      </w:r>
    </w:p>
    <w:p w:rsidR="009153BA" w:rsidRPr="009153BA" w:rsidRDefault="009153BA" w:rsidP="009153BA">
      <w:pPr>
        <w:spacing w:after="0" w:line="240" w:lineRule="auto"/>
        <w:ind w:right="-289" w:firstLine="708"/>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 xml:space="preserve">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 Указанные выше документы кандидат представляет лично в течение 20 календарных дней со дня, следующего за днем опубликования решения о назначении конкурса. Прием документов осуществляется заместителем главы Смолиной О.Т. по адресу с. Мокруша, ул. </w:t>
      </w:r>
      <w:proofErr w:type="gramStart"/>
      <w:r w:rsidRPr="009153BA">
        <w:rPr>
          <w:rFonts w:ascii="Times New Roman" w:eastAsia="Times New Roman" w:hAnsi="Times New Roman" w:cs="Times New Roman"/>
          <w:sz w:val="20"/>
          <w:szCs w:val="20"/>
          <w:lang w:eastAsia="ru-RU"/>
        </w:rPr>
        <w:t>Школьная</w:t>
      </w:r>
      <w:proofErr w:type="gramEnd"/>
      <w:r w:rsidRPr="009153BA">
        <w:rPr>
          <w:rFonts w:ascii="Times New Roman" w:eastAsia="Times New Roman" w:hAnsi="Times New Roman" w:cs="Times New Roman"/>
          <w:sz w:val="20"/>
          <w:szCs w:val="20"/>
          <w:lang w:eastAsia="ru-RU"/>
        </w:rPr>
        <w:t xml:space="preserve">, 10. </w:t>
      </w:r>
    </w:p>
    <w:p w:rsidR="009153BA" w:rsidRPr="009153BA" w:rsidRDefault="009153BA" w:rsidP="009153BA">
      <w:pPr>
        <w:spacing w:after="0" w:line="240" w:lineRule="auto"/>
        <w:ind w:right="-289" w:firstLine="708"/>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9153BA" w:rsidRPr="009153BA" w:rsidRDefault="009153BA" w:rsidP="009153BA">
      <w:pPr>
        <w:spacing w:after="0" w:line="240" w:lineRule="auto"/>
        <w:ind w:right="-289" w:firstLine="708"/>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Программа обязательно должна содержать:</w:t>
      </w:r>
    </w:p>
    <w:p w:rsidR="009153BA" w:rsidRPr="009153BA" w:rsidRDefault="009153BA" w:rsidP="009153BA">
      <w:pPr>
        <w:spacing w:after="0" w:line="240" w:lineRule="auto"/>
        <w:ind w:right="-289" w:firstLine="708"/>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 xml:space="preserve">1) оценку текущего социально-экономического состояния </w:t>
      </w:r>
      <w:r w:rsidRPr="009153BA">
        <w:rPr>
          <w:rFonts w:ascii="Times New Roman" w:eastAsia="Times New Roman" w:hAnsi="Times New Roman" w:cs="Times New Roman"/>
          <w:i/>
          <w:sz w:val="20"/>
          <w:szCs w:val="20"/>
          <w:lang w:eastAsia="ru-RU"/>
        </w:rPr>
        <w:t xml:space="preserve"> </w:t>
      </w:r>
      <w:r w:rsidRPr="009153BA">
        <w:rPr>
          <w:rFonts w:ascii="Times New Roman" w:eastAsia="Times New Roman" w:hAnsi="Times New Roman" w:cs="Times New Roman"/>
          <w:sz w:val="20"/>
          <w:szCs w:val="20"/>
          <w:lang w:eastAsia="ru-RU"/>
        </w:rPr>
        <w:t>муниципального образования;</w:t>
      </w:r>
    </w:p>
    <w:p w:rsidR="009153BA" w:rsidRPr="009153BA" w:rsidRDefault="009153BA" w:rsidP="009153BA">
      <w:pPr>
        <w:spacing w:after="0" w:line="240" w:lineRule="auto"/>
        <w:ind w:right="-289" w:firstLine="708"/>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 xml:space="preserve">2) описание основных социально-экономических проблем муниципального образования; </w:t>
      </w:r>
    </w:p>
    <w:p w:rsidR="009153BA" w:rsidRPr="009153BA" w:rsidRDefault="009153BA" w:rsidP="009153BA">
      <w:pPr>
        <w:spacing w:after="0" w:line="240" w:lineRule="auto"/>
        <w:ind w:right="-289" w:firstLine="708"/>
        <w:jc w:val="both"/>
        <w:rPr>
          <w:rFonts w:ascii="Times New Roman" w:eastAsia="Times New Roman" w:hAnsi="Times New Roman" w:cs="Times New Roman"/>
          <w:i/>
          <w:sz w:val="20"/>
          <w:szCs w:val="20"/>
          <w:u w:val="single"/>
          <w:lang w:eastAsia="ru-RU"/>
        </w:rPr>
      </w:pPr>
      <w:r w:rsidRPr="009153BA">
        <w:rPr>
          <w:rFonts w:ascii="Times New Roman" w:eastAsia="Times New Roman" w:hAnsi="Times New Roman" w:cs="Times New Roman"/>
          <w:sz w:val="20"/>
          <w:szCs w:val="20"/>
          <w:lang w:eastAsia="ru-RU"/>
        </w:rPr>
        <w:t>3) комплекс предлагаемых кандидатом мер, направленных на улучшение социально-экономического положения и решение основных проблем</w:t>
      </w:r>
      <w:r w:rsidRPr="009153BA">
        <w:rPr>
          <w:rFonts w:ascii="Times New Roman" w:eastAsia="Times New Roman" w:hAnsi="Times New Roman" w:cs="Times New Roman"/>
          <w:i/>
          <w:sz w:val="20"/>
          <w:szCs w:val="20"/>
          <w:lang w:eastAsia="ru-RU"/>
        </w:rPr>
        <w:t xml:space="preserve"> </w:t>
      </w:r>
      <w:r w:rsidRPr="009153BA">
        <w:rPr>
          <w:rFonts w:ascii="Times New Roman" w:eastAsia="Times New Roman" w:hAnsi="Times New Roman" w:cs="Times New Roman"/>
          <w:sz w:val="20"/>
          <w:szCs w:val="20"/>
          <w:lang w:eastAsia="ru-RU"/>
        </w:rPr>
        <w:t>муниципального образования;</w:t>
      </w:r>
    </w:p>
    <w:p w:rsidR="009153BA" w:rsidRPr="009153BA" w:rsidRDefault="009153BA" w:rsidP="009153BA">
      <w:pPr>
        <w:spacing w:after="0" w:line="240" w:lineRule="auto"/>
        <w:ind w:right="-289" w:firstLine="708"/>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4) предполагаемую структуру местной администрации;</w:t>
      </w:r>
    </w:p>
    <w:p w:rsidR="009153BA" w:rsidRPr="009153BA" w:rsidRDefault="009153BA" w:rsidP="009153BA">
      <w:pPr>
        <w:spacing w:after="0" w:line="240" w:lineRule="auto"/>
        <w:ind w:right="-289" w:firstLine="708"/>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5) предполагаемые сроки реализации Программы.</w:t>
      </w:r>
    </w:p>
    <w:p w:rsidR="009153BA" w:rsidRPr="009153BA" w:rsidRDefault="009153BA" w:rsidP="009153BA">
      <w:pPr>
        <w:spacing w:after="0" w:line="240" w:lineRule="auto"/>
        <w:ind w:right="-289" w:firstLine="708"/>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Программа подписывается кандидатом и представляется Комиссии в день проведения конкурса;</w:t>
      </w:r>
    </w:p>
    <w:p w:rsidR="009153BA" w:rsidRPr="009153BA" w:rsidRDefault="009153BA" w:rsidP="009153BA">
      <w:pPr>
        <w:spacing w:after="0" w:line="240" w:lineRule="auto"/>
        <w:ind w:right="-289" w:firstLine="708"/>
        <w:jc w:val="both"/>
        <w:rPr>
          <w:rFonts w:ascii="Times New Roman" w:eastAsia="Times New Roman" w:hAnsi="Times New Roman" w:cs="Times New Roman"/>
          <w:i/>
          <w:sz w:val="20"/>
          <w:szCs w:val="20"/>
          <w:u w:val="single"/>
          <w:lang w:eastAsia="ru-RU"/>
        </w:rPr>
      </w:pPr>
      <w:r w:rsidRPr="009153BA">
        <w:rPr>
          <w:rFonts w:ascii="Times New Roman" w:eastAsia="Times New Roman" w:hAnsi="Times New Roman" w:cs="Times New Roman"/>
          <w:sz w:val="20"/>
          <w:szCs w:val="20"/>
          <w:lang w:eastAsia="ru-RU"/>
        </w:rPr>
        <w:t>6) прием  документов  осуществляется  в  рабочие  дни  с  8-00 ч. до 16-00 ч., обеденный  перерыв  с  12-00 ч.  до  13-00 ч.;</w:t>
      </w:r>
    </w:p>
    <w:p w:rsidR="009153BA" w:rsidRPr="009153BA" w:rsidRDefault="009153BA" w:rsidP="009153BA">
      <w:pPr>
        <w:spacing w:after="0" w:line="240" w:lineRule="auto"/>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ab/>
        <w:t xml:space="preserve">3. Назначить ответственной за прием документов от кандидатов, их регистрацию, а также организационное обеспечение работы конкурсной комиссии заместителя главы Смолину О.Т.; </w:t>
      </w:r>
    </w:p>
    <w:p w:rsidR="009153BA" w:rsidRPr="009153BA" w:rsidRDefault="009153BA" w:rsidP="009153BA">
      <w:pPr>
        <w:spacing w:after="0" w:line="240" w:lineRule="auto"/>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ab/>
        <w:t>4. Контроль по исполнению решения возложить на постоянную комиссию по экономической  политике финансам   и  бюджету;</w:t>
      </w:r>
    </w:p>
    <w:p w:rsidR="009153BA" w:rsidRPr="009153BA" w:rsidRDefault="009153BA" w:rsidP="009153BA">
      <w:pPr>
        <w:spacing w:after="0" w:line="240" w:lineRule="auto"/>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ab/>
        <w:t>5. Решение вступает в силу после официального опубликования в печатном издании «Ведомости органов местного самоуправления Мокрушинского сельсовета» и подлежит размещению на официальном сайте администрации Мокрушинского сельсовета в телекоммуникационной сети интернет.</w:t>
      </w:r>
    </w:p>
    <w:p w:rsidR="009153BA" w:rsidRPr="009153BA" w:rsidRDefault="009153BA" w:rsidP="009153BA">
      <w:pPr>
        <w:spacing w:after="0" w:line="240" w:lineRule="auto"/>
        <w:jc w:val="both"/>
        <w:rPr>
          <w:rFonts w:ascii="Times New Roman" w:eastAsia="Times New Roman" w:hAnsi="Times New Roman" w:cs="Times New Roman"/>
          <w:sz w:val="20"/>
          <w:szCs w:val="20"/>
          <w:lang w:eastAsia="ru-RU"/>
        </w:rPr>
      </w:pPr>
    </w:p>
    <w:p w:rsidR="009153BA" w:rsidRPr="009153BA" w:rsidRDefault="009153BA" w:rsidP="009153BA">
      <w:pPr>
        <w:spacing w:after="0" w:line="240" w:lineRule="auto"/>
        <w:jc w:val="both"/>
        <w:rPr>
          <w:rFonts w:ascii="Times New Roman" w:eastAsia="Times New Roman" w:hAnsi="Times New Roman" w:cs="Times New Roman"/>
          <w:sz w:val="20"/>
          <w:szCs w:val="20"/>
          <w:lang w:eastAsia="ru-RU"/>
        </w:rPr>
      </w:pPr>
    </w:p>
    <w:p w:rsidR="009153BA" w:rsidRPr="009153BA" w:rsidRDefault="009153BA" w:rsidP="009153BA">
      <w:pPr>
        <w:spacing w:after="0" w:line="240" w:lineRule="auto"/>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Глава Мокрушинского сельсовета</w:t>
      </w:r>
      <w:r w:rsidRPr="009153BA">
        <w:rPr>
          <w:rFonts w:ascii="Times New Roman" w:eastAsia="Times New Roman" w:hAnsi="Times New Roman" w:cs="Times New Roman"/>
          <w:sz w:val="20"/>
          <w:szCs w:val="20"/>
          <w:lang w:eastAsia="ru-RU"/>
        </w:rPr>
        <w:tab/>
      </w:r>
      <w:r w:rsidRPr="009153BA">
        <w:rPr>
          <w:rFonts w:ascii="Times New Roman" w:eastAsia="Times New Roman" w:hAnsi="Times New Roman" w:cs="Times New Roman"/>
          <w:sz w:val="20"/>
          <w:szCs w:val="20"/>
          <w:lang w:eastAsia="ru-RU"/>
        </w:rPr>
        <w:tab/>
      </w:r>
      <w:r w:rsidRPr="009153BA">
        <w:rPr>
          <w:rFonts w:ascii="Times New Roman" w:eastAsia="Times New Roman" w:hAnsi="Times New Roman" w:cs="Times New Roman"/>
          <w:sz w:val="20"/>
          <w:szCs w:val="20"/>
          <w:lang w:eastAsia="ru-RU"/>
        </w:rPr>
        <w:tab/>
      </w:r>
      <w:r w:rsidRPr="009153BA">
        <w:rPr>
          <w:rFonts w:ascii="Times New Roman" w:eastAsia="Times New Roman" w:hAnsi="Times New Roman" w:cs="Times New Roman"/>
          <w:sz w:val="20"/>
          <w:szCs w:val="20"/>
          <w:lang w:eastAsia="ru-RU"/>
        </w:rPr>
        <w:tab/>
      </w:r>
      <w:r w:rsidRPr="009153BA">
        <w:rPr>
          <w:rFonts w:ascii="Times New Roman" w:eastAsia="Times New Roman" w:hAnsi="Times New Roman" w:cs="Times New Roman"/>
          <w:sz w:val="20"/>
          <w:szCs w:val="20"/>
          <w:lang w:eastAsia="ru-RU"/>
        </w:rPr>
        <w:tab/>
      </w:r>
      <w:proofErr w:type="spellStart"/>
      <w:r w:rsidRPr="009153BA">
        <w:rPr>
          <w:rFonts w:ascii="Times New Roman" w:eastAsia="Times New Roman" w:hAnsi="Times New Roman" w:cs="Times New Roman"/>
          <w:sz w:val="20"/>
          <w:szCs w:val="20"/>
          <w:lang w:eastAsia="ru-RU"/>
        </w:rPr>
        <w:t>А.Г.Анциферов</w:t>
      </w:r>
      <w:proofErr w:type="spellEnd"/>
    </w:p>
    <w:p w:rsidR="009153BA" w:rsidRPr="009153BA" w:rsidRDefault="009153BA" w:rsidP="009153BA">
      <w:pPr>
        <w:spacing w:after="0" w:line="240" w:lineRule="auto"/>
        <w:jc w:val="both"/>
        <w:rPr>
          <w:rFonts w:ascii="Times New Roman" w:eastAsia="Times New Roman" w:hAnsi="Times New Roman" w:cs="Times New Roman"/>
          <w:sz w:val="20"/>
          <w:szCs w:val="20"/>
          <w:lang w:eastAsia="ru-RU"/>
        </w:rPr>
      </w:pPr>
    </w:p>
    <w:p w:rsidR="009153BA" w:rsidRPr="009153BA" w:rsidRDefault="009153BA" w:rsidP="009153BA">
      <w:pPr>
        <w:spacing w:after="0" w:line="240" w:lineRule="auto"/>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 xml:space="preserve">Председатель Мокрушинского </w:t>
      </w:r>
    </w:p>
    <w:p w:rsidR="009153BA" w:rsidRPr="009153BA" w:rsidRDefault="009153BA" w:rsidP="009153BA">
      <w:pPr>
        <w:spacing w:after="0" w:line="240" w:lineRule="auto"/>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 xml:space="preserve">сельского Совета депутатов </w:t>
      </w:r>
      <w:r w:rsidRPr="009153BA">
        <w:rPr>
          <w:rFonts w:ascii="Times New Roman" w:eastAsia="Times New Roman" w:hAnsi="Times New Roman" w:cs="Times New Roman"/>
          <w:sz w:val="20"/>
          <w:szCs w:val="20"/>
          <w:lang w:eastAsia="ru-RU"/>
        </w:rPr>
        <w:tab/>
      </w:r>
      <w:r w:rsidRPr="009153BA">
        <w:rPr>
          <w:rFonts w:ascii="Times New Roman" w:eastAsia="Times New Roman" w:hAnsi="Times New Roman" w:cs="Times New Roman"/>
          <w:sz w:val="20"/>
          <w:szCs w:val="20"/>
          <w:lang w:eastAsia="ru-RU"/>
        </w:rPr>
        <w:tab/>
      </w:r>
      <w:r w:rsidRPr="009153BA">
        <w:rPr>
          <w:rFonts w:ascii="Times New Roman" w:eastAsia="Times New Roman" w:hAnsi="Times New Roman" w:cs="Times New Roman"/>
          <w:sz w:val="20"/>
          <w:szCs w:val="20"/>
          <w:lang w:eastAsia="ru-RU"/>
        </w:rPr>
        <w:tab/>
      </w:r>
      <w:r w:rsidRPr="009153BA">
        <w:rPr>
          <w:rFonts w:ascii="Times New Roman" w:eastAsia="Times New Roman" w:hAnsi="Times New Roman" w:cs="Times New Roman"/>
          <w:sz w:val="20"/>
          <w:szCs w:val="20"/>
          <w:lang w:eastAsia="ru-RU"/>
        </w:rPr>
        <w:tab/>
      </w:r>
      <w:r w:rsidRPr="009153BA">
        <w:rPr>
          <w:rFonts w:ascii="Times New Roman" w:eastAsia="Times New Roman" w:hAnsi="Times New Roman" w:cs="Times New Roman"/>
          <w:sz w:val="20"/>
          <w:szCs w:val="20"/>
          <w:lang w:eastAsia="ru-RU"/>
        </w:rPr>
        <w:tab/>
      </w:r>
      <w:r w:rsidRPr="009153BA">
        <w:rPr>
          <w:rFonts w:ascii="Times New Roman" w:eastAsia="Times New Roman" w:hAnsi="Times New Roman" w:cs="Times New Roman"/>
          <w:sz w:val="20"/>
          <w:szCs w:val="20"/>
          <w:lang w:eastAsia="ru-RU"/>
        </w:rPr>
        <w:tab/>
        <w:t>Н.В. Ковалева</w:t>
      </w:r>
    </w:p>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p w:rsidR="009153BA" w:rsidRPr="009153BA" w:rsidRDefault="009153BA" w:rsidP="009153BA">
      <w:pPr>
        <w:spacing w:after="0" w:line="240" w:lineRule="auto"/>
        <w:ind w:left="4860" w:right="-441"/>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 xml:space="preserve">     Приложение 1</w:t>
      </w:r>
    </w:p>
    <w:p w:rsidR="009153BA" w:rsidRPr="009153BA" w:rsidRDefault="009153BA" w:rsidP="009153BA">
      <w:pPr>
        <w:spacing w:after="0" w:line="240" w:lineRule="auto"/>
        <w:ind w:left="5220" w:right="-441"/>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к Положению о порядке проведения</w:t>
      </w:r>
    </w:p>
    <w:p w:rsidR="009153BA" w:rsidRPr="009153BA" w:rsidRDefault="009153BA" w:rsidP="009153BA">
      <w:pPr>
        <w:spacing w:after="0" w:line="240" w:lineRule="auto"/>
        <w:ind w:left="5220" w:right="-441"/>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 xml:space="preserve">конкурса по отбору кандидатов на должность главы </w:t>
      </w:r>
    </w:p>
    <w:p w:rsidR="009153BA" w:rsidRPr="009153BA" w:rsidRDefault="009153BA" w:rsidP="009153BA">
      <w:pPr>
        <w:spacing w:after="0" w:line="240" w:lineRule="auto"/>
        <w:ind w:left="5220" w:right="-441"/>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Мокрушинского сельсовета</w:t>
      </w:r>
    </w:p>
    <w:p w:rsidR="009153BA" w:rsidRPr="009153BA" w:rsidRDefault="009153BA" w:rsidP="009153BA">
      <w:pPr>
        <w:spacing w:after="0" w:line="240" w:lineRule="auto"/>
        <w:ind w:left="5220" w:right="-441"/>
        <w:rPr>
          <w:rFonts w:ascii="Times New Roman" w:eastAsia="Times New Roman" w:hAnsi="Times New Roman" w:cs="Times New Roman"/>
          <w:sz w:val="20"/>
          <w:szCs w:val="20"/>
          <w:lang w:eastAsia="ru-RU"/>
        </w:rPr>
      </w:pPr>
    </w:p>
    <w:p w:rsidR="009153BA" w:rsidRPr="009153BA" w:rsidRDefault="009153BA" w:rsidP="009153BA">
      <w:pPr>
        <w:spacing w:after="0" w:line="240" w:lineRule="auto"/>
        <w:ind w:left="4956" w:right="-441"/>
        <w:jc w:val="center"/>
        <w:rPr>
          <w:rFonts w:ascii="Times New Roman" w:eastAsia="Times New Roman" w:hAnsi="Times New Roman" w:cs="Times New Roman"/>
          <w:sz w:val="20"/>
          <w:szCs w:val="20"/>
          <w:lang w:eastAsia="ru-RU"/>
        </w:rPr>
      </w:pPr>
    </w:p>
    <w:p w:rsidR="009153BA" w:rsidRPr="009153BA" w:rsidRDefault="009153BA" w:rsidP="009153BA">
      <w:pPr>
        <w:autoSpaceDE w:val="0"/>
        <w:autoSpaceDN w:val="0"/>
        <w:adjustRightInd w:val="0"/>
        <w:spacing w:after="0" w:line="240" w:lineRule="auto"/>
        <w:ind w:left="5220" w:right="-441"/>
        <w:rPr>
          <w:rFonts w:ascii="Times New Roman" w:eastAsia="Times New Roman" w:hAnsi="Times New Roman" w:cs="Times New Roman"/>
          <w:i/>
          <w:sz w:val="20"/>
          <w:szCs w:val="20"/>
          <w:u w:val="single"/>
          <w:lang w:eastAsia="ru-RU"/>
        </w:rPr>
      </w:pPr>
      <w:r w:rsidRPr="009153BA">
        <w:rPr>
          <w:rFonts w:ascii="Times New Roman" w:eastAsia="Times New Roman" w:hAnsi="Times New Roman" w:cs="Times New Roman"/>
          <w:sz w:val="20"/>
          <w:szCs w:val="20"/>
          <w:lang w:eastAsia="ru-RU"/>
        </w:rPr>
        <w:t xml:space="preserve">В </w:t>
      </w:r>
      <w:r w:rsidRPr="009153BA">
        <w:rPr>
          <w:rFonts w:ascii="Times New Roman" w:eastAsia="Times New Roman" w:hAnsi="Times New Roman" w:cs="Times New Roman"/>
          <w:i/>
          <w:sz w:val="20"/>
          <w:szCs w:val="20"/>
          <w:u w:val="single"/>
          <w:lang w:eastAsia="ru-RU"/>
        </w:rPr>
        <w:t>конкурсную комиссию</w:t>
      </w:r>
    </w:p>
    <w:p w:rsidR="009153BA" w:rsidRPr="009153BA" w:rsidRDefault="009153BA" w:rsidP="009153BA">
      <w:pPr>
        <w:tabs>
          <w:tab w:val="num" w:pos="1080"/>
        </w:tabs>
        <w:spacing w:after="0" w:line="240" w:lineRule="auto"/>
        <w:ind w:right="-441" w:firstLine="720"/>
        <w:jc w:val="both"/>
        <w:rPr>
          <w:rFonts w:ascii="Times New Roman" w:eastAsia="Times New Roman" w:hAnsi="Times New Roman" w:cs="Times New Roman"/>
          <w:sz w:val="20"/>
          <w:szCs w:val="20"/>
          <w:lang w:eastAsia="ru-RU"/>
        </w:rPr>
      </w:pPr>
    </w:p>
    <w:p w:rsidR="009153BA" w:rsidRPr="009153BA" w:rsidRDefault="009153BA" w:rsidP="009153BA">
      <w:pPr>
        <w:tabs>
          <w:tab w:val="num" w:pos="1080"/>
        </w:tabs>
        <w:spacing w:after="0" w:line="240" w:lineRule="auto"/>
        <w:ind w:right="-441" w:firstLine="720"/>
        <w:jc w:val="both"/>
        <w:rPr>
          <w:rFonts w:ascii="Times New Roman" w:eastAsia="Times New Roman" w:hAnsi="Times New Roman" w:cs="Times New Roman"/>
          <w:sz w:val="20"/>
          <w:szCs w:val="20"/>
          <w:lang w:eastAsia="ru-RU"/>
        </w:rPr>
      </w:pPr>
    </w:p>
    <w:p w:rsidR="009153BA" w:rsidRPr="009153BA" w:rsidRDefault="009153BA" w:rsidP="009153BA">
      <w:pPr>
        <w:tabs>
          <w:tab w:val="num" w:pos="1080"/>
        </w:tabs>
        <w:spacing w:after="0" w:line="240" w:lineRule="auto"/>
        <w:ind w:right="-441" w:firstLine="720"/>
        <w:jc w:val="both"/>
        <w:rPr>
          <w:rFonts w:ascii="Times New Roman" w:eastAsia="Times New Roman" w:hAnsi="Times New Roman" w:cs="Times New Roman"/>
          <w:sz w:val="20"/>
          <w:szCs w:val="20"/>
          <w:lang w:eastAsia="ru-RU"/>
        </w:rPr>
      </w:pPr>
    </w:p>
    <w:p w:rsidR="009153BA" w:rsidRPr="009153BA" w:rsidRDefault="009153BA" w:rsidP="009153BA">
      <w:pPr>
        <w:tabs>
          <w:tab w:val="num" w:pos="1080"/>
        </w:tabs>
        <w:spacing w:after="0" w:line="240" w:lineRule="auto"/>
        <w:ind w:right="-441" w:firstLine="720"/>
        <w:jc w:val="center"/>
        <w:rPr>
          <w:rFonts w:ascii="Times New Roman" w:eastAsia="Times New Roman" w:hAnsi="Times New Roman" w:cs="Times New Roman"/>
          <w:b/>
          <w:sz w:val="20"/>
          <w:szCs w:val="20"/>
          <w:lang w:eastAsia="ru-RU"/>
        </w:rPr>
      </w:pPr>
      <w:r w:rsidRPr="009153BA">
        <w:rPr>
          <w:rFonts w:ascii="Times New Roman" w:eastAsia="Times New Roman" w:hAnsi="Times New Roman" w:cs="Times New Roman"/>
          <w:b/>
          <w:sz w:val="20"/>
          <w:szCs w:val="20"/>
          <w:lang w:eastAsia="ru-RU"/>
        </w:rPr>
        <w:t>заявление</w:t>
      </w:r>
    </w:p>
    <w:p w:rsidR="009153BA" w:rsidRPr="009153BA" w:rsidRDefault="009153BA" w:rsidP="009153BA">
      <w:pPr>
        <w:tabs>
          <w:tab w:val="num" w:pos="1080"/>
        </w:tabs>
        <w:spacing w:after="0" w:line="240" w:lineRule="auto"/>
        <w:ind w:right="-441" w:firstLine="720"/>
        <w:jc w:val="both"/>
        <w:rPr>
          <w:rFonts w:ascii="Times New Roman" w:eastAsia="Times New Roman" w:hAnsi="Times New Roman" w:cs="Times New Roman"/>
          <w:sz w:val="20"/>
          <w:szCs w:val="20"/>
          <w:lang w:eastAsia="ru-RU"/>
        </w:rPr>
      </w:pPr>
    </w:p>
    <w:p w:rsidR="009153BA" w:rsidRPr="009153BA" w:rsidRDefault="009153BA" w:rsidP="009153BA">
      <w:pPr>
        <w:tabs>
          <w:tab w:val="num" w:pos="1080"/>
        </w:tabs>
        <w:spacing w:after="0" w:line="240" w:lineRule="auto"/>
        <w:ind w:right="-441" w:firstLine="720"/>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 xml:space="preserve">Я,  ________________________________________________________, </w:t>
      </w:r>
    </w:p>
    <w:p w:rsidR="009153BA" w:rsidRPr="009153BA" w:rsidRDefault="009153BA" w:rsidP="009153BA">
      <w:pPr>
        <w:tabs>
          <w:tab w:val="num" w:pos="1080"/>
        </w:tabs>
        <w:spacing w:after="0" w:line="240" w:lineRule="auto"/>
        <w:ind w:right="-441" w:firstLine="720"/>
        <w:jc w:val="center"/>
        <w:rPr>
          <w:rFonts w:ascii="Times New Roman" w:eastAsia="Times New Roman" w:hAnsi="Times New Roman" w:cs="Times New Roman"/>
          <w:i/>
          <w:sz w:val="20"/>
          <w:szCs w:val="20"/>
          <w:lang w:eastAsia="ru-RU"/>
        </w:rPr>
      </w:pPr>
      <w:r w:rsidRPr="009153BA">
        <w:rPr>
          <w:rFonts w:ascii="Times New Roman" w:eastAsia="Times New Roman" w:hAnsi="Times New Roman" w:cs="Times New Roman"/>
          <w:i/>
          <w:sz w:val="20"/>
          <w:szCs w:val="20"/>
          <w:lang w:eastAsia="ru-RU"/>
        </w:rPr>
        <w:t>(фамилия, имя, отчество)</w:t>
      </w:r>
    </w:p>
    <w:p w:rsidR="009153BA" w:rsidRPr="009153BA" w:rsidRDefault="009153BA" w:rsidP="009153BA">
      <w:pPr>
        <w:tabs>
          <w:tab w:val="num" w:pos="1080"/>
        </w:tabs>
        <w:spacing w:after="0" w:line="240" w:lineRule="auto"/>
        <w:ind w:right="-441"/>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желаю принять участие в конкурсе по отбору кандидатов на должность главы Мокрушинского сельсовета</w:t>
      </w:r>
      <w:r w:rsidRPr="009153BA">
        <w:rPr>
          <w:rFonts w:ascii="Times New Roman" w:eastAsia="Times New Roman" w:hAnsi="Times New Roman" w:cs="Times New Roman"/>
          <w:i/>
          <w:sz w:val="20"/>
          <w:szCs w:val="20"/>
          <w:lang w:eastAsia="ru-RU"/>
        </w:rPr>
        <w:t>.</w:t>
      </w:r>
    </w:p>
    <w:p w:rsidR="009153BA" w:rsidRPr="009153BA" w:rsidRDefault="009153BA" w:rsidP="009153BA">
      <w:pPr>
        <w:tabs>
          <w:tab w:val="num" w:pos="1080"/>
        </w:tabs>
        <w:spacing w:after="0" w:line="240" w:lineRule="auto"/>
        <w:ind w:right="-441" w:firstLine="720"/>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9153BA" w:rsidRPr="009153BA" w:rsidRDefault="009153BA" w:rsidP="009153BA">
      <w:pPr>
        <w:autoSpaceDE w:val="0"/>
        <w:autoSpaceDN w:val="0"/>
        <w:adjustRightInd w:val="0"/>
        <w:spacing w:after="0" w:line="240" w:lineRule="auto"/>
        <w:ind w:right="-441" w:firstLine="720"/>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Мне известно, что исполнение должностных обязанностей главы Мокрушинского сельсовета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9153BA" w:rsidRPr="009153BA" w:rsidRDefault="009153BA" w:rsidP="009153BA">
      <w:pPr>
        <w:spacing w:after="0" w:line="240" w:lineRule="auto"/>
        <w:ind w:right="-441" w:firstLine="720"/>
        <w:jc w:val="both"/>
        <w:rPr>
          <w:rFonts w:ascii="Times New Roman" w:eastAsia="Times New Roman" w:hAnsi="Times New Roman" w:cs="Times New Roman"/>
          <w:i/>
          <w:sz w:val="20"/>
          <w:szCs w:val="20"/>
          <w:lang w:eastAsia="ru-RU"/>
        </w:rPr>
      </w:pPr>
      <w:r w:rsidRPr="009153BA">
        <w:rPr>
          <w:rFonts w:ascii="Times New Roman" w:eastAsia="Times New Roman" w:hAnsi="Times New Roman" w:cs="Times New Roman"/>
          <w:sz w:val="20"/>
          <w:szCs w:val="20"/>
          <w:lang w:eastAsia="ru-RU"/>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9153BA" w:rsidRPr="009153BA" w:rsidRDefault="009153BA" w:rsidP="009153BA">
      <w:pPr>
        <w:tabs>
          <w:tab w:val="num" w:pos="1080"/>
        </w:tabs>
        <w:spacing w:after="0" w:line="240" w:lineRule="auto"/>
        <w:ind w:right="-441" w:firstLine="720"/>
        <w:jc w:val="both"/>
        <w:rPr>
          <w:rFonts w:ascii="Times New Roman" w:eastAsia="Times New Roman" w:hAnsi="Times New Roman" w:cs="Times New Roman"/>
          <w:sz w:val="20"/>
          <w:szCs w:val="20"/>
          <w:lang w:eastAsia="ru-RU"/>
        </w:rPr>
      </w:pPr>
    </w:p>
    <w:p w:rsidR="009153BA" w:rsidRPr="009153BA" w:rsidRDefault="009153BA" w:rsidP="009153BA">
      <w:pPr>
        <w:tabs>
          <w:tab w:val="num" w:pos="1080"/>
        </w:tabs>
        <w:spacing w:after="0" w:line="240" w:lineRule="auto"/>
        <w:ind w:right="-441" w:firstLine="720"/>
        <w:jc w:val="both"/>
        <w:rPr>
          <w:rFonts w:ascii="Times New Roman" w:eastAsia="Times New Roman" w:hAnsi="Times New Roman" w:cs="Times New Roman"/>
          <w:i/>
          <w:sz w:val="20"/>
          <w:szCs w:val="20"/>
          <w:lang w:eastAsia="ru-RU"/>
        </w:rPr>
      </w:pPr>
      <w:r w:rsidRPr="009153BA">
        <w:rPr>
          <w:rFonts w:ascii="Times New Roman" w:eastAsia="Times New Roman" w:hAnsi="Times New Roman" w:cs="Times New Roman"/>
          <w:sz w:val="20"/>
          <w:szCs w:val="20"/>
          <w:lang w:eastAsia="ru-RU"/>
        </w:rPr>
        <w:t>____________</w:t>
      </w:r>
      <w:r w:rsidRPr="009153BA">
        <w:rPr>
          <w:rFonts w:ascii="Times New Roman" w:eastAsia="Times New Roman" w:hAnsi="Times New Roman" w:cs="Times New Roman"/>
          <w:i/>
          <w:sz w:val="20"/>
          <w:szCs w:val="20"/>
          <w:lang w:eastAsia="ru-RU"/>
        </w:rPr>
        <w:t xml:space="preserve">           (дата)</w:t>
      </w:r>
      <w:r w:rsidRPr="009153BA">
        <w:rPr>
          <w:rFonts w:ascii="Times New Roman" w:eastAsia="Times New Roman" w:hAnsi="Times New Roman" w:cs="Times New Roman"/>
          <w:i/>
          <w:sz w:val="20"/>
          <w:szCs w:val="20"/>
          <w:lang w:eastAsia="ru-RU"/>
        </w:rPr>
        <w:tab/>
      </w:r>
      <w:r w:rsidRPr="009153BA">
        <w:rPr>
          <w:rFonts w:ascii="Times New Roman" w:eastAsia="Times New Roman" w:hAnsi="Times New Roman" w:cs="Times New Roman"/>
          <w:i/>
          <w:sz w:val="20"/>
          <w:szCs w:val="20"/>
          <w:lang w:eastAsia="ru-RU"/>
        </w:rPr>
        <w:tab/>
        <w:t>_________________</w:t>
      </w:r>
      <w:r w:rsidRPr="009153BA">
        <w:rPr>
          <w:rFonts w:ascii="Times New Roman" w:eastAsia="Times New Roman" w:hAnsi="Times New Roman" w:cs="Times New Roman"/>
          <w:i/>
          <w:sz w:val="20"/>
          <w:szCs w:val="20"/>
          <w:lang w:eastAsia="ru-RU"/>
        </w:rPr>
        <w:tab/>
        <w:t>(подпись)</w:t>
      </w:r>
    </w:p>
    <w:p w:rsidR="009153BA" w:rsidRPr="009153BA" w:rsidRDefault="009153BA" w:rsidP="009153BA">
      <w:pPr>
        <w:spacing w:after="0" w:line="240" w:lineRule="auto"/>
        <w:ind w:left="5220" w:right="-441"/>
        <w:rPr>
          <w:rFonts w:ascii="Times New Roman" w:eastAsia="Times New Roman" w:hAnsi="Times New Roman" w:cs="Times New Roman"/>
          <w:sz w:val="20"/>
          <w:szCs w:val="20"/>
          <w:lang w:eastAsia="ru-RU"/>
        </w:rPr>
      </w:pPr>
      <w:r w:rsidRPr="009153BA">
        <w:rPr>
          <w:rFonts w:ascii="Times New Roman" w:eastAsia="Times New Roman" w:hAnsi="Times New Roman" w:cs="Times New Roman"/>
          <w:i/>
          <w:sz w:val="20"/>
          <w:szCs w:val="20"/>
          <w:lang w:eastAsia="ru-RU"/>
        </w:rPr>
        <w:br w:type="page"/>
      </w:r>
      <w:r w:rsidRPr="009153BA">
        <w:rPr>
          <w:rFonts w:ascii="Times New Roman" w:eastAsia="Times New Roman" w:hAnsi="Times New Roman" w:cs="Times New Roman"/>
          <w:sz w:val="20"/>
          <w:szCs w:val="20"/>
          <w:lang w:eastAsia="ru-RU"/>
        </w:rPr>
        <w:lastRenderedPageBreak/>
        <w:t>Приложение 2</w:t>
      </w:r>
    </w:p>
    <w:p w:rsidR="009153BA" w:rsidRPr="009153BA" w:rsidRDefault="009153BA" w:rsidP="009153BA">
      <w:pPr>
        <w:spacing w:after="0" w:line="240" w:lineRule="auto"/>
        <w:ind w:left="5220" w:right="-441"/>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 xml:space="preserve">к Положению о порядке проведения </w:t>
      </w:r>
    </w:p>
    <w:p w:rsidR="009153BA" w:rsidRPr="009153BA" w:rsidRDefault="009153BA" w:rsidP="009153BA">
      <w:pPr>
        <w:spacing w:after="0" w:line="240" w:lineRule="auto"/>
        <w:ind w:left="5220" w:right="-441"/>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 xml:space="preserve">конкурса по отбору кандидатов на должность главы </w:t>
      </w:r>
    </w:p>
    <w:p w:rsidR="009153BA" w:rsidRPr="009153BA" w:rsidRDefault="009153BA" w:rsidP="009153BA">
      <w:pPr>
        <w:spacing w:after="0" w:line="240" w:lineRule="auto"/>
        <w:ind w:left="5220" w:right="-441"/>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Мокрушинского сельсовета</w:t>
      </w:r>
    </w:p>
    <w:p w:rsidR="009153BA" w:rsidRPr="009153BA" w:rsidRDefault="009153BA" w:rsidP="009153BA">
      <w:pPr>
        <w:spacing w:after="0" w:line="240" w:lineRule="auto"/>
        <w:ind w:left="5220" w:right="-441"/>
        <w:jc w:val="center"/>
        <w:rPr>
          <w:rFonts w:ascii="Times New Roman" w:eastAsia="Times New Roman" w:hAnsi="Times New Roman" w:cs="Times New Roman"/>
          <w:sz w:val="20"/>
          <w:szCs w:val="20"/>
          <w:lang w:eastAsia="ru-RU"/>
        </w:rPr>
      </w:pPr>
    </w:p>
    <w:p w:rsidR="009153BA" w:rsidRPr="009153BA" w:rsidRDefault="009153BA" w:rsidP="009153BA">
      <w:pPr>
        <w:tabs>
          <w:tab w:val="num" w:pos="-2340"/>
        </w:tabs>
        <w:spacing w:after="0" w:line="240" w:lineRule="auto"/>
        <w:ind w:right="-441"/>
        <w:jc w:val="center"/>
        <w:rPr>
          <w:rFonts w:ascii="Times New Roman" w:eastAsia="Times New Roman" w:hAnsi="Times New Roman" w:cs="Times New Roman"/>
          <w:b/>
          <w:sz w:val="20"/>
          <w:szCs w:val="20"/>
          <w:lang w:eastAsia="ru-RU"/>
        </w:rPr>
      </w:pPr>
    </w:p>
    <w:p w:rsidR="009153BA" w:rsidRPr="009153BA" w:rsidRDefault="009153BA" w:rsidP="009153BA">
      <w:pPr>
        <w:tabs>
          <w:tab w:val="num" w:pos="-2340"/>
        </w:tabs>
        <w:spacing w:after="0" w:line="240" w:lineRule="auto"/>
        <w:ind w:right="-441"/>
        <w:jc w:val="center"/>
        <w:rPr>
          <w:rFonts w:ascii="Times New Roman" w:eastAsia="Times New Roman" w:hAnsi="Times New Roman" w:cs="Times New Roman"/>
          <w:b/>
          <w:sz w:val="20"/>
          <w:szCs w:val="20"/>
          <w:lang w:eastAsia="ru-RU"/>
        </w:rPr>
      </w:pPr>
      <w:r w:rsidRPr="009153BA">
        <w:rPr>
          <w:rFonts w:ascii="Times New Roman" w:eastAsia="Times New Roman" w:hAnsi="Times New Roman" w:cs="Times New Roman"/>
          <w:b/>
          <w:sz w:val="20"/>
          <w:szCs w:val="20"/>
          <w:lang w:eastAsia="ru-RU"/>
        </w:rPr>
        <w:t>АНКЕТА</w:t>
      </w:r>
    </w:p>
    <w:p w:rsidR="009153BA" w:rsidRPr="009153BA" w:rsidRDefault="009153BA" w:rsidP="009153BA">
      <w:pPr>
        <w:tabs>
          <w:tab w:val="num" w:pos="-2340"/>
        </w:tabs>
        <w:spacing w:after="0" w:line="240" w:lineRule="auto"/>
        <w:ind w:right="-441"/>
        <w:jc w:val="center"/>
        <w:rPr>
          <w:rFonts w:ascii="Times New Roman" w:eastAsia="Times New Roman" w:hAnsi="Times New Roman" w:cs="Times New Roman"/>
          <w:b/>
          <w:sz w:val="20"/>
          <w:szCs w:val="20"/>
          <w:lang w:eastAsia="ru-RU"/>
        </w:rPr>
      </w:pPr>
      <w:r w:rsidRPr="009153BA">
        <w:rPr>
          <w:rFonts w:ascii="Times New Roman" w:eastAsia="Times New Roman" w:hAnsi="Times New Roman" w:cs="Times New Roman"/>
          <w:b/>
          <w:sz w:val="20"/>
          <w:szCs w:val="20"/>
          <w:lang w:eastAsia="ru-RU"/>
        </w:rPr>
        <w:t>участника конкурса по отбору кандидатов на должность</w:t>
      </w:r>
    </w:p>
    <w:p w:rsidR="009153BA" w:rsidRPr="009153BA" w:rsidRDefault="009153BA" w:rsidP="009153BA">
      <w:pPr>
        <w:tabs>
          <w:tab w:val="num" w:pos="-2340"/>
        </w:tabs>
        <w:spacing w:after="0" w:line="240" w:lineRule="auto"/>
        <w:ind w:right="-441"/>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b/>
          <w:sz w:val="20"/>
          <w:szCs w:val="20"/>
          <w:lang w:eastAsia="ru-RU"/>
        </w:rPr>
        <w:t>главы Мокрушинского сельсовета</w:t>
      </w:r>
    </w:p>
    <w:p w:rsidR="009153BA" w:rsidRPr="009153BA" w:rsidRDefault="009153BA" w:rsidP="009153BA">
      <w:pPr>
        <w:tabs>
          <w:tab w:val="num" w:pos="-2340"/>
        </w:tabs>
        <w:spacing w:after="0" w:line="240" w:lineRule="auto"/>
        <w:jc w:val="center"/>
        <w:rPr>
          <w:rFonts w:ascii="Times New Roman" w:eastAsia="Times New Roman" w:hAnsi="Times New Roman" w:cs="Times New Roman"/>
          <w:b/>
          <w:bCs/>
          <w:i/>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9153BA" w:rsidRPr="009153BA" w:rsidTr="008B3294">
        <w:trPr>
          <w:cantSplit/>
          <w:trHeight w:val="1000"/>
        </w:trPr>
        <w:tc>
          <w:tcPr>
            <w:tcW w:w="7408" w:type="dxa"/>
            <w:gridSpan w:val="5"/>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Место</w:t>
            </w:r>
            <w:r w:rsidRPr="009153BA">
              <w:rPr>
                <w:rFonts w:ascii="Times New Roman" w:eastAsia="Times New Roman" w:hAnsi="Times New Roman" w:cs="Times New Roman"/>
                <w:sz w:val="20"/>
                <w:szCs w:val="20"/>
                <w:lang w:eastAsia="ru-RU"/>
              </w:rPr>
              <w:br/>
              <w:t>для</w:t>
            </w:r>
            <w:r w:rsidRPr="009153BA">
              <w:rPr>
                <w:rFonts w:ascii="Times New Roman" w:eastAsia="Times New Roman" w:hAnsi="Times New Roman" w:cs="Times New Roman"/>
                <w:sz w:val="20"/>
                <w:szCs w:val="20"/>
                <w:lang w:eastAsia="ru-RU"/>
              </w:rPr>
              <w:br/>
              <w:t>фотографии</w:t>
            </w:r>
          </w:p>
        </w:tc>
      </w:tr>
      <w:tr w:rsidR="009153BA" w:rsidRPr="009153BA" w:rsidTr="008B3294">
        <w:trPr>
          <w:cantSplit/>
          <w:trHeight w:val="421"/>
        </w:trPr>
        <w:tc>
          <w:tcPr>
            <w:tcW w:w="364" w:type="dxa"/>
            <w:vAlign w:val="bottom"/>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1.</w:t>
            </w:r>
          </w:p>
        </w:tc>
        <w:tc>
          <w:tcPr>
            <w:tcW w:w="1118" w:type="dxa"/>
            <w:gridSpan w:val="2"/>
            <w:vAlign w:val="bottom"/>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Фамилия</w:t>
            </w:r>
          </w:p>
        </w:tc>
        <w:tc>
          <w:tcPr>
            <w:tcW w:w="5634" w:type="dxa"/>
            <w:tcBorders>
              <w:top w:val="nil"/>
              <w:left w:val="nil"/>
              <w:bottom w:val="single" w:sz="4" w:space="0" w:color="auto"/>
              <w:right w:val="nil"/>
            </w:tcBorders>
            <w:vAlign w:val="bottom"/>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292" w:type="dxa"/>
            <w:vAlign w:val="bottom"/>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rPr>
          <w:cantSplit/>
          <w:trHeight w:val="414"/>
        </w:trPr>
        <w:tc>
          <w:tcPr>
            <w:tcW w:w="364" w:type="dxa"/>
            <w:vAlign w:val="bottom"/>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559" w:type="dxa"/>
            <w:vAlign w:val="bottom"/>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Имя</w:t>
            </w:r>
          </w:p>
        </w:tc>
        <w:tc>
          <w:tcPr>
            <w:tcW w:w="6193" w:type="dxa"/>
            <w:gridSpan w:val="2"/>
            <w:tcBorders>
              <w:top w:val="nil"/>
              <w:left w:val="nil"/>
              <w:bottom w:val="single" w:sz="4" w:space="0" w:color="auto"/>
              <w:right w:val="nil"/>
            </w:tcBorders>
            <w:vAlign w:val="bottom"/>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292" w:type="dxa"/>
            <w:vAlign w:val="bottom"/>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rPr>
          <w:cantSplit/>
          <w:trHeight w:val="420"/>
        </w:trPr>
        <w:tc>
          <w:tcPr>
            <w:tcW w:w="364" w:type="dxa"/>
            <w:vAlign w:val="bottom"/>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1118" w:type="dxa"/>
            <w:gridSpan w:val="2"/>
            <w:vAlign w:val="bottom"/>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Отчество</w:t>
            </w:r>
          </w:p>
        </w:tc>
        <w:tc>
          <w:tcPr>
            <w:tcW w:w="5634" w:type="dxa"/>
            <w:tcBorders>
              <w:top w:val="nil"/>
              <w:left w:val="nil"/>
              <w:bottom w:val="single" w:sz="4" w:space="0" w:color="auto"/>
              <w:right w:val="nil"/>
            </w:tcBorders>
            <w:vAlign w:val="bottom"/>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292" w:type="dxa"/>
            <w:vAlign w:val="bottom"/>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bl>
    <w:p w:rsidR="009153BA" w:rsidRPr="009153BA" w:rsidRDefault="009153BA" w:rsidP="009153BA">
      <w:pPr>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9153BA" w:rsidRPr="009153BA" w:rsidTr="008B3294">
        <w:tc>
          <w:tcPr>
            <w:tcW w:w="5117" w:type="dxa"/>
            <w:tcBorders>
              <w:top w:val="single" w:sz="4" w:space="0" w:color="auto"/>
              <w:left w:val="nil"/>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2. Если изменяли фамилию, имя или отчество,</w:t>
            </w:r>
            <w:r w:rsidRPr="009153BA">
              <w:rPr>
                <w:rFonts w:ascii="Times New Roman" w:eastAsia="Times New Roman" w:hAnsi="Times New Roman" w:cs="Times New Roman"/>
                <w:sz w:val="20"/>
                <w:szCs w:val="20"/>
                <w:lang w:eastAsia="ru-RU"/>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c>
          <w:tcPr>
            <w:tcW w:w="5117" w:type="dxa"/>
            <w:tcBorders>
              <w:top w:val="single" w:sz="4" w:space="0" w:color="auto"/>
              <w:left w:val="nil"/>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 xml:space="preserve">3. </w:t>
            </w:r>
            <w:proofErr w:type="gramStart"/>
            <w:r w:rsidRPr="009153BA">
              <w:rPr>
                <w:rFonts w:ascii="Times New Roman" w:eastAsia="Times New Roman" w:hAnsi="Times New Roman" w:cs="Times New Roman"/>
                <w:sz w:val="20"/>
                <w:szCs w:val="20"/>
                <w:lang w:eastAsia="ru-RU"/>
              </w:rPr>
              <w:t>Число, месяц, год и место рождения (село, деревня, город, район, область, край, республика, страна)</w:t>
            </w:r>
            <w:proofErr w:type="gramEnd"/>
          </w:p>
        </w:tc>
        <w:tc>
          <w:tcPr>
            <w:tcW w:w="4631" w:type="dxa"/>
            <w:tcBorders>
              <w:top w:val="single" w:sz="4" w:space="0" w:color="auto"/>
              <w:left w:val="single" w:sz="4" w:space="0" w:color="auto"/>
              <w:bottom w:val="single" w:sz="4" w:space="0" w:color="auto"/>
              <w:right w:val="nil"/>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c>
          <w:tcPr>
            <w:tcW w:w="5117" w:type="dxa"/>
            <w:tcBorders>
              <w:top w:val="single" w:sz="4" w:space="0" w:color="auto"/>
              <w:left w:val="nil"/>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c>
          <w:tcPr>
            <w:tcW w:w="5117" w:type="dxa"/>
            <w:tcBorders>
              <w:top w:val="single" w:sz="4" w:space="0" w:color="auto"/>
              <w:left w:val="nil"/>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5. Образование (когда и какие учебные заведения окончили, номера дипломов)</w:t>
            </w:r>
          </w:p>
          <w:p w:rsidR="009153BA" w:rsidRPr="009153BA" w:rsidRDefault="009153BA" w:rsidP="009153BA">
            <w:pPr>
              <w:spacing w:after="0" w:line="240" w:lineRule="auto"/>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Направление подготовки или специальность по диплому</w:t>
            </w:r>
            <w:r w:rsidRPr="009153BA">
              <w:rPr>
                <w:rFonts w:ascii="Times New Roman" w:eastAsia="Times New Roman" w:hAnsi="Times New Roman" w:cs="Times New Roman"/>
                <w:sz w:val="20"/>
                <w:szCs w:val="20"/>
                <w:lang w:eastAsia="ru-RU"/>
              </w:rPr>
              <w:br/>
              <w:t>Квалификация по диплому</w:t>
            </w:r>
          </w:p>
        </w:tc>
        <w:tc>
          <w:tcPr>
            <w:tcW w:w="4631" w:type="dxa"/>
            <w:tcBorders>
              <w:top w:val="single" w:sz="4" w:space="0" w:color="auto"/>
              <w:left w:val="single" w:sz="4" w:space="0" w:color="auto"/>
              <w:bottom w:val="single" w:sz="4" w:space="0" w:color="auto"/>
              <w:right w:val="nil"/>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c>
          <w:tcPr>
            <w:tcW w:w="5117" w:type="dxa"/>
            <w:tcBorders>
              <w:top w:val="single" w:sz="4" w:space="0" w:color="auto"/>
              <w:left w:val="nil"/>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 xml:space="preserve">6. </w:t>
            </w:r>
            <w:proofErr w:type="gramStart"/>
            <w:r w:rsidRPr="009153BA">
              <w:rPr>
                <w:rFonts w:ascii="Times New Roman" w:eastAsia="Times New Roman" w:hAnsi="Times New Roman" w:cs="Times New Roman"/>
                <w:sz w:val="20"/>
                <w:szCs w:val="20"/>
                <w:lang w:eastAsia="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153BA">
              <w:rPr>
                <w:rFonts w:ascii="Times New Roman" w:eastAsia="Times New Roman" w:hAnsi="Times New Roman" w:cs="Times New Roman"/>
                <w:sz w:val="20"/>
                <w:szCs w:val="20"/>
                <w:lang w:eastAsia="ru-RU"/>
              </w:rPr>
              <w:br/>
              <w:t>Ученая степень, ученое звание (когда присвоены, номера дипломов, аттестатов)</w:t>
            </w:r>
            <w:proofErr w:type="gramEnd"/>
          </w:p>
        </w:tc>
        <w:tc>
          <w:tcPr>
            <w:tcW w:w="4631" w:type="dxa"/>
            <w:tcBorders>
              <w:top w:val="single" w:sz="4" w:space="0" w:color="auto"/>
              <w:left w:val="single" w:sz="4" w:space="0" w:color="auto"/>
              <w:bottom w:val="single" w:sz="4" w:space="0" w:color="auto"/>
              <w:right w:val="nil"/>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c>
          <w:tcPr>
            <w:tcW w:w="5117" w:type="dxa"/>
            <w:tcBorders>
              <w:top w:val="single" w:sz="4" w:space="0" w:color="auto"/>
              <w:left w:val="nil"/>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 xml:space="preserve">7. Какими иностранными языками и языками народов Российской </w:t>
            </w:r>
            <w:proofErr w:type="gramStart"/>
            <w:r w:rsidRPr="009153BA">
              <w:rPr>
                <w:rFonts w:ascii="Times New Roman" w:eastAsia="Times New Roman" w:hAnsi="Times New Roman" w:cs="Times New Roman"/>
                <w:sz w:val="20"/>
                <w:szCs w:val="20"/>
                <w:lang w:eastAsia="ru-RU"/>
              </w:rPr>
              <w:t>Федерации</w:t>
            </w:r>
            <w:proofErr w:type="gramEnd"/>
            <w:r w:rsidRPr="009153BA">
              <w:rPr>
                <w:rFonts w:ascii="Times New Roman" w:eastAsia="Times New Roman" w:hAnsi="Times New Roman" w:cs="Times New Roman"/>
                <w:sz w:val="20"/>
                <w:szCs w:val="20"/>
                <w:lang w:eastAsia="ru-RU"/>
              </w:rPr>
              <w:t xml:space="preserve"> владеете и в </w:t>
            </w:r>
            <w:proofErr w:type="gramStart"/>
            <w:r w:rsidRPr="009153BA">
              <w:rPr>
                <w:rFonts w:ascii="Times New Roman" w:eastAsia="Times New Roman" w:hAnsi="Times New Roman" w:cs="Times New Roman"/>
                <w:sz w:val="20"/>
                <w:szCs w:val="20"/>
                <w:lang w:eastAsia="ru-RU"/>
              </w:rPr>
              <w:t>какой</w:t>
            </w:r>
            <w:proofErr w:type="gramEnd"/>
            <w:r w:rsidRPr="009153BA">
              <w:rPr>
                <w:rFonts w:ascii="Times New Roman" w:eastAsia="Times New Roman" w:hAnsi="Times New Roman" w:cs="Times New Roman"/>
                <w:sz w:val="20"/>
                <w:szCs w:val="20"/>
                <w:lang w:eastAsia="ru-RU"/>
              </w:rPr>
              <w:t xml:space="preserve">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c>
          <w:tcPr>
            <w:tcW w:w="5117" w:type="dxa"/>
            <w:tcBorders>
              <w:top w:val="single" w:sz="4" w:space="0" w:color="auto"/>
              <w:left w:val="nil"/>
              <w:bottom w:val="nil"/>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c>
          <w:tcPr>
            <w:tcW w:w="5117" w:type="dxa"/>
            <w:tcBorders>
              <w:top w:val="single" w:sz="4" w:space="0" w:color="auto"/>
              <w:left w:val="nil"/>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 xml:space="preserve">9. Были ли Вы судимы, когда и за что? </w:t>
            </w:r>
          </w:p>
          <w:p w:rsidR="009153BA" w:rsidRPr="009153BA" w:rsidRDefault="009153BA" w:rsidP="009153BA">
            <w:pPr>
              <w:spacing w:after="0" w:line="240" w:lineRule="auto"/>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9153BA" w:rsidRPr="009153BA" w:rsidRDefault="009153BA" w:rsidP="009153BA">
            <w:pPr>
              <w:pageBreakBefore/>
              <w:spacing w:after="0" w:line="240" w:lineRule="auto"/>
              <w:rPr>
                <w:rFonts w:ascii="Times New Roman" w:eastAsia="Times New Roman" w:hAnsi="Times New Roman" w:cs="Times New Roman"/>
                <w:sz w:val="20"/>
                <w:szCs w:val="20"/>
                <w:lang w:eastAsia="ru-RU"/>
              </w:rPr>
            </w:pPr>
          </w:p>
        </w:tc>
      </w:tr>
      <w:tr w:rsidR="009153BA" w:rsidRPr="009153BA" w:rsidTr="008B3294">
        <w:tc>
          <w:tcPr>
            <w:tcW w:w="5117" w:type="dxa"/>
            <w:tcBorders>
              <w:top w:val="single" w:sz="4" w:space="0" w:color="auto"/>
              <w:left w:val="nil"/>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bl>
    <w:p w:rsidR="009153BA" w:rsidRPr="009153BA" w:rsidRDefault="009153BA" w:rsidP="009153BA">
      <w:pPr>
        <w:spacing w:before="120" w:after="120" w:line="240" w:lineRule="auto"/>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9153BA" w:rsidRPr="009153BA" w:rsidTr="008B3294">
        <w:trPr>
          <w:cantSplit/>
        </w:trPr>
        <w:tc>
          <w:tcPr>
            <w:tcW w:w="2580" w:type="dxa"/>
            <w:gridSpan w:val="2"/>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Должность с указанием</w:t>
            </w:r>
            <w:r w:rsidRPr="009153BA">
              <w:rPr>
                <w:rFonts w:ascii="Times New Roman" w:eastAsia="Times New Roman" w:hAnsi="Times New Roman" w:cs="Times New Roman"/>
                <w:sz w:val="20"/>
                <w:szCs w:val="20"/>
                <w:lang w:eastAsia="ru-RU"/>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Адрес</w:t>
            </w:r>
            <w:r w:rsidRPr="009153BA">
              <w:rPr>
                <w:rFonts w:ascii="Times New Roman" w:eastAsia="Times New Roman" w:hAnsi="Times New Roman" w:cs="Times New Roman"/>
                <w:sz w:val="20"/>
                <w:szCs w:val="20"/>
                <w:lang w:eastAsia="ru-RU"/>
              </w:rPr>
              <w:br/>
              <w:t>организации</w:t>
            </w:r>
            <w:r w:rsidRPr="009153BA">
              <w:rPr>
                <w:rFonts w:ascii="Times New Roman" w:eastAsia="Times New Roman" w:hAnsi="Times New Roman" w:cs="Times New Roman"/>
                <w:sz w:val="20"/>
                <w:szCs w:val="20"/>
                <w:lang w:eastAsia="ru-RU"/>
              </w:rPr>
              <w:br/>
              <w:t xml:space="preserve">(в </w:t>
            </w:r>
            <w:proofErr w:type="spellStart"/>
            <w:r w:rsidRPr="009153BA">
              <w:rPr>
                <w:rFonts w:ascii="Times New Roman" w:eastAsia="Times New Roman" w:hAnsi="Times New Roman" w:cs="Times New Roman"/>
                <w:sz w:val="20"/>
                <w:szCs w:val="20"/>
                <w:lang w:eastAsia="ru-RU"/>
              </w:rPr>
              <w:t>т.ч</w:t>
            </w:r>
            <w:proofErr w:type="spellEnd"/>
            <w:r w:rsidRPr="009153BA">
              <w:rPr>
                <w:rFonts w:ascii="Times New Roman" w:eastAsia="Times New Roman" w:hAnsi="Times New Roman" w:cs="Times New Roman"/>
                <w:sz w:val="20"/>
                <w:szCs w:val="20"/>
                <w:lang w:eastAsia="ru-RU"/>
              </w:rPr>
              <w:t>. за границей)</w:t>
            </w:r>
          </w:p>
        </w:tc>
      </w:tr>
      <w:tr w:rsidR="009153BA" w:rsidRPr="009153BA" w:rsidTr="008B3294">
        <w:trPr>
          <w:cantSplit/>
        </w:trPr>
        <w:tc>
          <w:tcPr>
            <w:tcW w:w="129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поступ</w:t>
            </w:r>
            <w:r w:rsidRPr="009153BA">
              <w:rPr>
                <w:rFonts w:ascii="Times New Roman" w:eastAsia="Times New Roman" w:hAnsi="Times New Roman" w:cs="Times New Roman"/>
                <w:sz w:val="20"/>
                <w:szCs w:val="20"/>
                <w:lang w:eastAsia="ru-RU"/>
              </w:rPr>
              <w:softHyphen/>
              <w:t>ления</w:t>
            </w:r>
          </w:p>
        </w:tc>
        <w:tc>
          <w:tcPr>
            <w:tcW w:w="129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rPr>
          <w:cantSplit/>
        </w:trPr>
        <w:tc>
          <w:tcPr>
            <w:tcW w:w="129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29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4252"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2916"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rPr>
          <w:cantSplit/>
        </w:trPr>
        <w:tc>
          <w:tcPr>
            <w:tcW w:w="129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29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4252"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2916"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rPr>
          <w:cantSplit/>
        </w:trPr>
        <w:tc>
          <w:tcPr>
            <w:tcW w:w="129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29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4252"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2916"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rPr>
          <w:cantSplit/>
        </w:trPr>
        <w:tc>
          <w:tcPr>
            <w:tcW w:w="129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29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4252"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2916"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rPr>
          <w:cantSplit/>
        </w:trPr>
        <w:tc>
          <w:tcPr>
            <w:tcW w:w="129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29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4252"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2916"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rPr>
          <w:cantSplit/>
        </w:trPr>
        <w:tc>
          <w:tcPr>
            <w:tcW w:w="129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29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4252"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2916"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rPr>
          <w:cantSplit/>
        </w:trPr>
        <w:tc>
          <w:tcPr>
            <w:tcW w:w="129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29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4252"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2916"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rPr>
          <w:cantSplit/>
        </w:trPr>
        <w:tc>
          <w:tcPr>
            <w:tcW w:w="129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29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4252"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2916"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rPr>
          <w:cantSplit/>
        </w:trPr>
        <w:tc>
          <w:tcPr>
            <w:tcW w:w="129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29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4252"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2916"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rPr>
          <w:cantSplit/>
        </w:trPr>
        <w:tc>
          <w:tcPr>
            <w:tcW w:w="129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29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4252"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2916"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bl>
    <w:p w:rsidR="009153BA" w:rsidRPr="009153BA" w:rsidRDefault="009153BA" w:rsidP="009153BA">
      <w:pPr>
        <w:spacing w:after="120" w:line="240" w:lineRule="auto"/>
        <w:jc w:val="both"/>
        <w:rPr>
          <w:rFonts w:ascii="Times New Roman" w:eastAsia="Times New Roman" w:hAnsi="Times New Roman" w:cs="Times New Roman"/>
          <w:i/>
          <w:sz w:val="20"/>
          <w:szCs w:val="20"/>
          <w:lang w:eastAsia="ru-RU"/>
        </w:rPr>
      </w:pPr>
    </w:p>
    <w:p w:rsidR="009153BA" w:rsidRPr="009153BA" w:rsidRDefault="009153BA" w:rsidP="009153BA">
      <w:pPr>
        <w:spacing w:after="120" w:line="240" w:lineRule="auto"/>
        <w:jc w:val="both"/>
        <w:rPr>
          <w:rFonts w:ascii="Times New Roman" w:eastAsia="Times New Roman" w:hAnsi="Times New Roman" w:cs="Times New Roman"/>
          <w:i/>
          <w:sz w:val="20"/>
          <w:szCs w:val="20"/>
          <w:lang w:eastAsia="ru-RU"/>
        </w:rPr>
      </w:pPr>
      <w:r w:rsidRPr="009153BA">
        <w:rPr>
          <w:rFonts w:ascii="Times New Roman" w:eastAsia="Times New Roman" w:hAnsi="Times New Roman" w:cs="Times New Roman"/>
          <w:i/>
          <w:sz w:val="20"/>
          <w:szCs w:val="20"/>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9153BA" w:rsidRPr="009153BA" w:rsidRDefault="009153BA" w:rsidP="009153BA">
      <w:pPr>
        <w:spacing w:before="120" w:after="0" w:line="240" w:lineRule="auto"/>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12. Государственные награды, иные награды и знаки отличия</w:t>
      </w: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pBdr>
          <w:top w:val="single" w:sz="4" w:space="1" w:color="auto"/>
        </w:pBd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pBdr>
          <w:top w:val="single" w:sz="4" w:space="1" w:color="auto"/>
        </w:pBd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___________________________________________________________________________</w:t>
      </w:r>
    </w:p>
    <w:p w:rsidR="009153BA" w:rsidRPr="009153BA" w:rsidRDefault="009153BA" w:rsidP="009153BA">
      <w:pPr>
        <w:spacing w:after="0" w:line="240" w:lineRule="auto"/>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___________________________________________________________________________</w:t>
      </w:r>
    </w:p>
    <w:p w:rsidR="009153BA" w:rsidRPr="009153BA" w:rsidRDefault="009153BA" w:rsidP="009153BA">
      <w:pPr>
        <w:spacing w:after="0" w:line="240" w:lineRule="auto"/>
        <w:jc w:val="both"/>
        <w:rPr>
          <w:rFonts w:ascii="Times New Roman" w:eastAsia="Times New Roman" w:hAnsi="Times New Roman" w:cs="Times New Roman"/>
          <w:sz w:val="20"/>
          <w:szCs w:val="20"/>
          <w:lang w:eastAsia="ru-RU"/>
        </w:rPr>
      </w:pPr>
    </w:p>
    <w:p w:rsidR="009153BA" w:rsidRPr="009153BA" w:rsidRDefault="009153BA" w:rsidP="009153BA">
      <w:pPr>
        <w:spacing w:after="0" w:line="240" w:lineRule="auto"/>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13. Ваши близкие родственники (отец, мать, братья, сестры и дети), а также муж (жена), в том числе бывшие.</w:t>
      </w:r>
    </w:p>
    <w:p w:rsidR="009153BA" w:rsidRPr="009153BA" w:rsidRDefault="009153BA" w:rsidP="009153BA">
      <w:pPr>
        <w:spacing w:after="120" w:line="240" w:lineRule="auto"/>
        <w:ind w:firstLine="567"/>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9153BA" w:rsidRPr="009153BA" w:rsidTr="008B3294">
        <w:trPr>
          <w:cantSplit/>
        </w:trPr>
        <w:tc>
          <w:tcPr>
            <w:tcW w:w="1468" w:type="dxa"/>
            <w:tcBorders>
              <w:top w:val="single" w:sz="4" w:space="0" w:color="auto"/>
              <w:left w:val="single" w:sz="4" w:space="0" w:color="auto"/>
              <w:bottom w:val="single" w:sz="4" w:space="0" w:color="auto"/>
              <w:right w:val="single" w:sz="4" w:space="0" w:color="auto"/>
            </w:tcBorders>
            <w:vAlign w:val="center"/>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Фамилия, имя,</w:t>
            </w:r>
            <w:r w:rsidRPr="009153BA">
              <w:rPr>
                <w:rFonts w:ascii="Times New Roman" w:eastAsia="Times New Roman" w:hAnsi="Times New Roman" w:cs="Times New Roman"/>
                <w:sz w:val="20"/>
                <w:szCs w:val="20"/>
                <w:lang w:eastAsia="ru-RU"/>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Домашний адрес (адрес регистрации, фактического проживания)</w:t>
            </w:r>
          </w:p>
        </w:tc>
      </w:tr>
      <w:tr w:rsidR="009153BA" w:rsidRPr="009153BA" w:rsidTr="008B3294">
        <w:trPr>
          <w:cantSplit/>
        </w:trPr>
        <w:tc>
          <w:tcPr>
            <w:tcW w:w="1468"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216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rPr>
          <w:cantSplit/>
        </w:trPr>
        <w:tc>
          <w:tcPr>
            <w:tcW w:w="1468"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216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rPr>
          <w:cantSplit/>
        </w:trPr>
        <w:tc>
          <w:tcPr>
            <w:tcW w:w="1468"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216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rPr>
          <w:cantSplit/>
        </w:trPr>
        <w:tc>
          <w:tcPr>
            <w:tcW w:w="1468"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216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rPr>
          <w:cantSplit/>
        </w:trPr>
        <w:tc>
          <w:tcPr>
            <w:tcW w:w="1468"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216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rPr>
          <w:cantSplit/>
        </w:trPr>
        <w:tc>
          <w:tcPr>
            <w:tcW w:w="1468"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216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rPr>
          <w:cantSplit/>
        </w:trPr>
        <w:tc>
          <w:tcPr>
            <w:tcW w:w="1468"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216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bl>
    <w:p w:rsidR="009153BA" w:rsidRPr="009153BA" w:rsidRDefault="009153BA" w:rsidP="009153BA">
      <w:pPr>
        <w:spacing w:before="120" w:after="0" w:line="240" w:lineRule="auto"/>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9153BA" w:rsidRPr="009153BA" w:rsidRDefault="009153BA" w:rsidP="009153BA">
      <w:pPr>
        <w:spacing w:before="120" w:after="0" w:line="240" w:lineRule="auto"/>
        <w:jc w:val="both"/>
        <w:rPr>
          <w:rFonts w:ascii="Times New Roman" w:eastAsia="Times New Roman" w:hAnsi="Times New Roman" w:cs="Times New Roman"/>
          <w:sz w:val="20"/>
          <w:szCs w:val="20"/>
          <w:lang w:eastAsia="ru-RU"/>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9153BA" w:rsidRPr="009153BA" w:rsidTr="008B3294">
        <w:trPr>
          <w:cantSplit/>
        </w:trPr>
        <w:tc>
          <w:tcPr>
            <w:tcW w:w="1468" w:type="dxa"/>
            <w:tcBorders>
              <w:top w:val="single" w:sz="4" w:space="0" w:color="auto"/>
              <w:left w:val="single" w:sz="4" w:space="0" w:color="auto"/>
              <w:bottom w:val="single" w:sz="4" w:space="0" w:color="auto"/>
              <w:right w:val="single" w:sz="4" w:space="0" w:color="auto"/>
            </w:tcBorders>
            <w:vAlign w:val="center"/>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Фамилия, имя,</w:t>
            </w:r>
            <w:r w:rsidRPr="009153BA">
              <w:rPr>
                <w:rFonts w:ascii="Times New Roman" w:eastAsia="Times New Roman" w:hAnsi="Times New Roman" w:cs="Times New Roman"/>
                <w:sz w:val="20"/>
                <w:szCs w:val="20"/>
                <w:lang w:eastAsia="ru-RU"/>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Примечание</w:t>
            </w:r>
          </w:p>
        </w:tc>
      </w:tr>
      <w:tr w:rsidR="009153BA" w:rsidRPr="009153BA" w:rsidTr="008B3294">
        <w:trPr>
          <w:cantSplit/>
        </w:trPr>
        <w:tc>
          <w:tcPr>
            <w:tcW w:w="1468"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378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rPr>
          <w:cantSplit/>
        </w:trPr>
        <w:tc>
          <w:tcPr>
            <w:tcW w:w="1468"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378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rPr>
          <w:cantSplit/>
        </w:trPr>
        <w:tc>
          <w:tcPr>
            <w:tcW w:w="1468"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378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rPr>
          <w:cantSplit/>
        </w:trPr>
        <w:tc>
          <w:tcPr>
            <w:tcW w:w="1468"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378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rPr>
          <w:cantSplit/>
        </w:trPr>
        <w:tc>
          <w:tcPr>
            <w:tcW w:w="1468"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378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bl>
    <w:p w:rsidR="009153BA" w:rsidRPr="009153BA" w:rsidRDefault="009153BA" w:rsidP="009153BA">
      <w:pPr>
        <w:pBdr>
          <w:top w:val="single" w:sz="4" w:space="0" w:color="auto"/>
        </w:pBdr>
        <w:spacing w:after="0" w:line="240" w:lineRule="auto"/>
        <w:rPr>
          <w:rFonts w:ascii="Times New Roman" w:eastAsia="Times New Roman" w:hAnsi="Times New Roman" w:cs="Times New Roman"/>
          <w:sz w:val="20"/>
          <w:szCs w:val="20"/>
          <w:lang w:eastAsia="ru-RU"/>
        </w:rPr>
      </w:pPr>
    </w:p>
    <w:p w:rsidR="009153BA" w:rsidRPr="009153BA" w:rsidRDefault="009153BA" w:rsidP="009153BA">
      <w:pPr>
        <w:pBdr>
          <w:top w:val="single" w:sz="4" w:space="0" w:color="auto"/>
        </w:pBdr>
        <w:spacing w:after="0" w:line="240" w:lineRule="auto"/>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 xml:space="preserve">15. Пребывание за границей  </w:t>
      </w:r>
    </w:p>
    <w:p w:rsidR="009153BA" w:rsidRPr="009153BA" w:rsidRDefault="009153BA" w:rsidP="009153BA">
      <w:pPr>
        <w:pBdr>
          <w:top w:val="single" w:sz="4" w:space="0" w:color="auto"/>
        </w:pBdr>
        <w:spacing w:after="0" w:line="240" w:lineRule="auto"/>
        <w:rPr>
          <w:rFonts w:ascii="Times New Roman" w:eastAsia="Times New Roman" w:hAnsi="Times New Roman" w:cs="Times New Roman"/>
          <w:sz w:val="20"/>
          <w:szCs w:val="20"/>
          <w:lang w:eastAsia="ru-RU"/>
        </w:rPr>
      </w:pPr>
    </w:p>
    <w:p w:rsidR="009153BA" w:rsidRPr="009153BA" w:rsidRDefault="009153BA" w:rsidP="009153BA">
      <w:pPr>
        <w:pBdr>
          <w:top w:val="single" w:sz="4" w:space="0" w:color="auto"/>
        </w:pBdr>
        <w:tabs>
          <w:tab w:val="left" w:pos="8505"/>
        </w:tabs>
        <w:spacing w:after="0" w:line="240" w:lineRule="auto"/>
        <w:rPr>
          <w:rFonts w:ascii="Times New Roman" w:eastAsia="Times New Roman" w:hAnsi="Times New Roman" w:cs="Times New Roman"/>
          <w:sz w:val="20"/>
          <w:szCs w:val="20"/>
          <w:lang w:eastAsia="ru-RU"/>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9153BA" w:rsidRPr="009153BA" w:rsidTr="008B3294">
        <w:trPr>
          <w:cantSplit/>
        </w:trPr>
        <w:tc>
          <w:tcPr>
            <w:tcW w:w="1468" w:type="dxa"/>
            <w:tcBorders>
              <w:top w:val="single" w:sz="4" w:space="0" w:color="auto"/>
              <w:left w:val="single" w:sz="4" w:space="0" w:color="auto"/>
              <w:bottom w:val="single" w:sz="4" w:space="0" w:color="auto"/>
              <w:right w:val="single" w:sz="4" w:space="0" w:color="auto"/>
            </w:tcBorders>
            <w:vAlign w:val="center"/>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Цель пребывания</w:t>
            </w:r>
          </w:p>
        </w:tc>
      </w:tr>
      <w:tr w:rsidR="009153BA" w:rsidRPr="009153BA" w:rsidTr="008B3294">
        <w:trPr>
          <w:cantSplit/>
        </w:trPr>
        <w:tc>
          <w:tcPr>
            <w:tcW w:w="1468"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378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rPr>
          <w:cantSplit/>
        </w:trPr>
        <w:tc>
          <w:tcPr>
            <w:tcW w:w="1468"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378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rPr>
          <w:cantSplit/>
        </w:trPr>
        <w:tc>
          <w:tcPr>
            <w:tcW w:w="1468"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378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rPr>
          <w:cantSplit/>
        </w:trPr>
        <w:tc>
          <w:tcPr>
            <w:tcW w:w="1468"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378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r w:rsidR="009153BA" w:rsidRPr="009153BA" w:rsidTr="008B3294">
        <w:trPr>
          <w:cantSplit/>
        </w:trPr>
        <w:tc>
          <w:tcPr>
            <w:tcW w:w="1468"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3780" w:type="dxa"/>
            <w:tcBorders>
              <w:top w:val="single" w:sz="4" w:space="0" w:color="auto"/>
              <w:left w:val="single" w:sz="4" w:space="0" w:color="auto"/>
              <w:bottom w:val="single" w:sz="4" w:space="0" w:color="auto"/>
              <w:right w:val="single" w:sz="4" w:space="0" w:color="auto"/>
            </w:tcBorders>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r>
    </w:tbl>
    <w:p w:rsidR="009153BA" w:rsidRPr="009153BA" w:rsidRDefault="009153BA" w:rsidP="009153BA">
      <w:pPr>
        <w:tabs>
          <w:tab w:val="left" w:pos="8505"/>
        </w:tabs>
        <w:spacing w:after="0" w:line="240" w:lineRule="auto"/>
        <w:rPr>
          <w:rFonts w:ascii="Times New Roman" w:eastAsia="Times New Roman" w:hAnsi="Times New Roman" w:cs="Times New Roman"/>
          <w:sz w:val="20"/>
          <w:szCs w:val="20"/>
          <w:lang w:eastAsia="ru-RU"/>
        </w:rPr>
      </w:pPr>
    </w:p>
    <w:p w:rsidR="009153BA" w:rsidRPr="009153BA" w:rsidRDefault="009153BA" w:rsidP="009153BA">
      <w:pPr>
        <w:tabs>
          <w:tab w:val="left" w:pos="8505"/>
        </w:tabs>
        <w:spacing w:after="0" w:line="240" w:lineRule="auto"/>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 xml:space="preserve">16. Отношение к воинской обязанности и воинское звание  </w:t>
      </w:r>
    </w:p>
    <w:p w:rsidR="009153BA" w:rsidRPr="009153BA" w:rsidRDefault="009153BA" w:rsidP="009153BA">
      <w:pPr>
        <w:pBdr>
          <w:top w:val="single" w:sz="4" w:space="1" w:color="auto"/>
        </w:pBdr>
        <w:tabs>
          <w:tab w:val="left" w:pos="8505"/>
        </w:tabs>
        <w:spacing w:after="0" w:line="240" w:lineRule="auto"/>
        <w:ind w:left="6124"/>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pBdr>
          <w:top w:val="single" w:sz="4" w:space="1" w:color="auto"/>
        </w:pBdr>
        <w:spacing w:after="0" w:line="240" w:lineRule="auto"/>
        <w:rPr>
          <w:rFonts w:ascii="Times New Roman" w:eastAsia="Times New Roman" w:hAnsi="Times New Roman" w:cs="Times New Roman"/>
          <w:sz w:val="20"/>
          <w:szCs w:val="20"/>
          <w:lang w:eastAsia="ru-RU"/>
        </w:rPr>
      </w:pPr>
    </w:p>
    <w:p w:rsidR="009153BA" w:rsidRPr="009153BA" w:rsidRDefault="009153BA" w:rsidP="009153BA">
      <w:pPr>
        <w:tabs>
          <w:tab w:val="left" w:pos="8505"/>
        </w:tabs>
        <w:spacing w:after="0" w:line="240" w:lineRule="auto"/>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___________________________________________________________________________</w:t>
      </w:r>
    </w:p>
    <w:p w:rsidR="009153BA" w:rsidRPr="009153BA" w:rsidRDefault="009153BA" w:rsidP="009153BA">
      <w:pPr>
        <w:tabs>
          <w:tab w:val="left" w:pos="8505"/>
        </w:tabs>
        <w:spacing w:after="0" w:line="240" w:lineRule="auto"/>
        <w:jc w:val="both"/>
        <w:rPr>
          <w:rFonts w:ascii="Times New Roman" w:eastAsia="Times New Roman" w:hAnsi="Times New Roman" w:cs="Times New Roman"/>
          <w:sz w:val="20"/>
          <w:szCs w:val="20"/>
          <w:lang w:eastAsia="ru-RU"/>
        </w:rPr>
      </w:pPr>
    </w:p>
    <w:p w:rsidR="009153BA" w:rsidRPr="009153BA" w:rsidRDefault="009153BA" w:rsidP="009153BA">
      <w:pPr>
        <w:tabs>
          <w:tab w:val="left" w:pos="8505"/>
        </w:tabs>
        <w:spacing w:after="0" w:line="240" w:lineRule="auto"/>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 xml:space="preserve">17. Домашний адрес (адрес регистрации, фактического проживания), номер телефона (либо иной вид связи)  </w:t>
      </w:r>
    </w:p>
    <w:p w:rsidR="009153BA" w:rsidRPr="009153BA" w:rsidRDefault="009153BA" w:rsidP="009153BA">
      <w:pPr>
        <w:pBdr>
          <w:top w:val="single" w:sz="4" w:space="1" w:color="auto"/>
        </w:pBdr>
        <w:tabs>
          <w:tab w:val="left" w:pos="8505"/>
        </w:tabs>
        <w:spacing w:after="0" w:line="240" w:lineRule="auto"/>
        <w:ind w:left="1174"/>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pBdr>
          <w:top w:val="single" w:sz="4" w:space="1" w:color="auto"/>
        </w:pBdr>
        <w:spacing w:after="0" w:line="240" w:lineRule="auto"/>
        <w:rPr>
          <w:rFonts w:ascii="Times New Roman" w:eastAsia="Times New Roman" w:hAnsi="Times New Roman" w:cs="Times New Roman"/>
          <w:sz w:val="20"/>
          <w:szCs w:val="20"/>
          <w:lang w:eastAsia="ru-RU"/>
        </w:rPr>
      </w:pPr>
    </w:p>
    <w:p w:rsidR="009153BA" w:rsidRPr="009153BA" w:rsidRDefault="009153BA" w:rsidP="009153BA">
      <w:pPr>
        <w:pBdr>
          <w:top w:val="single" w:sz="4" w:space="1" w:color="auto"/>
        </w:pBdr>
        <w:spacing w:after="0" w:line="240" w:lineRule="auto"/>
        <w:rPr>
          <w:rFonts w:ascii="Times New Roman" w:eastAsia="Times New Roman" w:hAnsi="Times New Roman" w:cs="Times New Roman"/>
          <w:sz w:val="20"/>
          <w:szCs w:val="20"/>
          <w:lang w:eastAsia="ru-RU"/>
        </w:rPr>
      </w:pPr>
    </w:p>
    <w:p w:rsidR="009153BA" w:rsidRPr="009153BA" w:rsidRDefault="009153BA" w:rsidP="009153BA">
      <w:pPr>
        <w:pBdr>
          <w:top w:val="single" w:sz="4" w:space="1" w:color="auto"/>
        </w:pBd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pBdr>
          <w:top w:val="single" w:sz="4" w:space="1" w:color="auto"/>
        </w:pBdr>
        <w:spacing w:after="0" w:line="240" w:lineRule="auto"/>
        <w:rPr>
          <w:rFonts w:ascii="Times New Roman" w:eastAsia="Times New Roman" w:hAnsi="Times New Roman" w:cs="Times New Roman"/>
          <w:sz w:val="20"/>
          <w:szCs w:val="20"/>
          <w:lang w:eastAsia="ru-RU"/>
        </w:rPr>
      </w:pPr>
    </w:p>
    <w:p w:rsidR="009153BA" w:rsidRPr="009153BA" w:rsidRDefault="009153BA" w:rsidP="009153BA">
      <w:pPr>
        <w:tabs>
          <w:tab w:val="left" w:pos="8505"/>
        </w:tabs>
        <w:spacing w:after="0" w:line="240" w:lineRule="auto"/>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 xml:space="preserve">18. Паспорт или документ, его заменяющий  </w:t>
      </w:r>
    </w:p>
    <w:p w:rsidR="009153BA" w:rsidRPr="009153BA" w:rsidRDefault="009153BA" w:rsidP="009153BA">
      <w:pPr>
        <w:pBdr>
          <w:top w:val="single" w:sz="4" w:space="1" w:color="auto"/>
        </w:pBdr>
        <w:tabs>
          <w:tab w:val="left" w:pos="8505"/>
        </w:tabs>
        <w:spacing w:after="0" w:line="240" w:lineRule="auto"/>
        <w:ind w:left="4640"/>
        <w:jc w:val="center"/>
        <w:rPr>
          <w:rFonts w:ascii="Times New Roman" w:eastAsia="Times New Roman" w:hAnsi="Times New Roman" w:cs="Times New Roman"/>
          <w:i/>
          <w:sz w:val="20"/>
          <w:szCs w:val="20"/>
          <w:lang w:eastAsia="ru-RU"/>
        </w:rPr>
      </w:pPr>
      <w:r w:rsidRPr="009153BA">
        <w:rPr>
          <w:rFonts w:ascii="Times New Roman" w:eastAsia="Times New Roman" w:hAnsi="Times New Roman" w:cs="Times New Roman"/>
          <w:i/>
          <w:sz w:val="20"/>
          <w:szCs w:val="20"/>
          <w:lang w:eastAsia="ru-RU"/>
        </w:rPr>
        <w:t>(серия, номер, кем и когда выдан)</w:t>
      </w:r>
    </w:p>
    <w:p w:rsidR="009153BA" w:rsidRPr="009153BA" w:rsidRDefault="009153BA" w:rsidP="009153BA">
      <w:pPr>
        <w:spacing w:after="0" w:line="240" w:lineRule="auto"/>
        <w:rPr>
          <w:rFonts w:ascii="Times New Roman" w:eastAsia="Times New Roman" w:hAnsi="Times New Roman" w:cs="Times New Roman"/>
          <w:i/>
          <w:sz w:val="20"/>
          <w:szCs w:val="20"/>
          <w:lang w:eastAsia="ru-RU"/>
        </w:rPr>
      </w:pPr>
    </w:p>
    <w:p w:rsidR="009153BA" w:rsidRPr="009153BA" w:rsidRDefault="009153BA" w:rsidP="009153BA">
      <w:pPr>
        <w:pBdr>
          <w:top w:val="single" w:sz="4" w:space="1" w:color="auto"/>
        </w:pBd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pBdr>
          <w:top w:val="single" w:sz="4" w:space="1" w:color="auto"/>
        </w:pBdr>
        <w:spacing w:after="0" w:line="240" w:lineRule="auto"/>
        <w:rPr>
          <w:rFonts w:ascii="Times New Roman" w:eastAsia="Times New Roman" w:hAnsi="Times New Roman" w:cs="Times New Roman"/>
          <w:sz w:val="20"/>
          <w:szCs w:val="20"/>
          <w:lang w:eastAsia="ru-RU"/>
        </w:rPr>
      </w:pPr>
    </w:p>
    <w:p w:rsidR="009153BA" w:rsidRPr="009153BA" w:rsidRDefault="009153BA" w:rsidP="009153BA">
      <w:pPr>
        <w:tabs>
          <w:tab w:val="left" w:pos="8505"/>
        </w:tabs>
        <w:spacing w:after="0" w:line="240" w:lineRule="auto"/>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 xml:space="preserve">19. Наличие заграничного паспорта  </w:t>
      </w:r>
    </w:p>
    <w:p w:rsidR="009153BA" w:rsidRPr="009153BA" w:rsidRDefault="009153BA" w:rsidP="009153BA">
      <w:pPr>
        <w:pBdr>
          <w:top w:val="single" w:sz="4" w:space="1" w:color="auto"/>
        </w:pBdr>
        <w:spacing w:after="0" w:line="240" w:lineRule="auto"/>
        <w:ind w:left="3771"/>
        <w:jc w:val="center"/>
        <w:rPr>
          <w:rFonts w:ascii="Times New Roman" w:eastAsia="Times New Roman" w:hAnsi="Times New Roman" w:cs="Times New Roman"/>
          <w:i/>
          <w:sz w:val="20"/>
          <w:szCs w:val="20"/>
          <w:lang w:eastAsia="ru-RU"/>
        </w:rPr>
      </w:pPr>
      <w:r w:rsidRPr="009153BA">
        <w:rPr>
          <w:rFonts w:ascii="Times New Roman" w:eastAsia="Times New Roman" w:hAnsi="Times New Roman" w:cs="Times New Roman"/>
          <w:i/>
          <w:sz w:val="20"/>
          <w:szCs w:val="20"/>
          <w:lang w:eastAsia="ru-RU"/>
        </w:rPr>
        <w:t>(серия, номер, кем и когда выдан)</w:t>
      </w:r>
    </w:p>
    <w:p w:rsidR="009153BA" w:rsidRPr="009153BA" w:rsidRDefault="009153BA" w:rsidP="009153BA">
      <w:pPr>
        <w:spacing w:after="0" w:line="240" w:lineRule="auto"/>
        <w:rPr>
          <w:rFonts w:ascii="Times New Roman" w:eastAsia="Times New Roman" w:hAnsi="Times New Roman" w:cs="Times New Roman"/>
          <w:i/>
          <w:sz w:val="20"/>
          <w:szCs w:val="20"/>
          <w:lang w:eastAsia="ru-RU"/>
        </w:rPr>
      </w:pPr>
    </w:p>
    <w:p w:rsidR="009153BA" w:rsidRPr="009153BA" w:rsidRDefault="009153BA" w:rsidP="009153BA">
      <w:pPr>
        <w:pBdr>
          <w:top w:val="single" w:sz="4" w:space="1" w:color="auto"/>
        </w:pBdr>
        <w:spacing w:after="0" w:line="240" w:lineRule="auto"/>
        <w:rPr>
          <w:rFonts w:ascii="Times New Roman" w:eastAsia="Times New Roman" w:hAnsi="Times New Roman" w:cs="Times New Roman"/>
          <w:sz w:val="20"/>
          <w:szCs w:val="20"/>
          <w:lang w:eastAsia="ru-RU"/>
        </w:rPr>
      </w:pPr>
    </w:p>
    <w:p w:rsidR="009153BA" w:rsidRPr="009153BA" w:rsidRDefault="009153BA" w:rsidP="009153BA">
      <w:pPr>
        <w:pBdr>
          <w:top w:val="single" w:sz="4" w:space="1" w:color="auto"/>
        </w:pBd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20. Номер страхового свидетельства обязательного пенсионного страхования (если имеется) ___________________________________________________________________________</w:t>
      </w:r>
    </w:p>
    <w:p w:rsidR="009153BA" w:rsidRPr="009153BA" w:rsidRDefault="009153BA" w:rsidP="009153BA">
      <w:pPr>
        <w:spacing w:after="0" w:line="240" w:lineRule="auto"/>
        <w:jc w:val="both"/>
        <w:rPr>
          <w:rFonts w:ascii="Times New Roman" w:eastAsia="Times New Roman" w:hAnsi="Times New Roman" w:cs="Times New Roman"/>
          <w:sz w:val="20"/>
          <w:szCs w:val="20"/>
          <w:lang w:eastAsia="ru-RU"/>
        </w:rPr>
      </w:pPr>
    </w:p>
    <w:p w:rsidR="009153BA" w:rsidRPr="009153BA" w:rsidRDefault="009153BA" w:rsidP="009153BA">
      <w:pPr>
        <w:spacing w:after="0" w:line="240" w:lineRule="auto"/>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 xml:space="preserve">21. ИНН (если имеется)  </w:t>
      </w:r>
    </w:p>
    <w:p w:rsidR="009153BA" w:rsidRPr="009153BA" w:rsidRDefault="009153BA" w:rsidP="009153BA">
      <w:pPr>
        <w:pBdr>
          <w:top w:val="single" w:sz="4" w:space="1" w:color="auto"/>
        </w:pBdr>
        <w:spacing w:after="0" w:line="240" w:lineRule="auto"/>
        <w:ind w:left="2523"/>
        <w:rPr>
          <w:rFonts w:ascii="Times New Roman" w:eastAsia="Times New Roman" w:hAnsi="Times New Roman" w:cs="Times New Roman"/>
          <w:sz w:val="20"/>
          <w:szCs w:val="20"/>
          <w:lang w:eastAsia="ru-RU"/>
        </w:rPr>
      </w:pPr>
    </w:p>
    <w:p w:rsidR="009153BA" w:rsidRPr="009153BA" w:rsidRDefault="009153BA" w:rsidP="009153B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9153BA" w:rsidRPr="009153BA" w:rsidRDefault="009153BA" w:rsidP="009153B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9153BA" w:rsidRPr="009153BA" w:rsidRDefault="009153BA" w:rsidP="009153B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9153BA" w:rsidRPr="009153BA" w:rsidRDefault="009153BA" w:rsidP="009153BA">
      <w:pPr>
        <w:spacing w:after="0" w:line="240" w:lineRule="auto"/>
        <w:ind w:right="-289"/>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22.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9153BA" w:rsidRPr="009153BA" w:rsidRDefault="009153BA" w:rsidP="009153BA">
      <w:pPr>
        <w:spacing w:after="0" w:line="240" w:lineRule="auto"/>
        <w:ind w:right="-289"/>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______________________________________________________________________________</w:t>
      </w:r>
    </w:p>
    <w:p w:rsidR="009153BA" w:rsidRPr="009153BA" w:rsidRDefault="009153BA" w:rsidP="009153BA">
      <w:pPr>
        <w:spacing w:after="0" w:line="240" w:lineRule="auto"/>
        <w:ind w:right="-289"/>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w:t>
      </w:r>
    </w:p>
    <w:p w:rsidR="009153BA" w:rsidRPr="009153BA" w:rsidRDefault="009153BA" w:rsidP="009153BA">
      <w:pPr>
        <w:spacing w:after="0" w:line="240" w:lineRule="auto"/>
        <w:ind w:right="-289"/>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w:t>
      </w:r>
    </w:p>
    <w:p w:rsidR="009153BA" w:rsidRPr="009153BA" w:rsidRDefault="009153BA" w:rsidP="009153BA">
      <w:pPr>
        <w:spacing w:after="0" w:line="240" w:lineRule="auto"/>
        <w:jc w:val="both"/>
        <w:rPr>
          <w:rFonts w:ascii="Times New Roman" w:eastAsia="Times New Roman" w:hAnsi="Times New Roman" w:cs="Times New Roman"/>
          <w:sz w:val="20"/>
          <w:szCs w:val="20"/>
          <w:lang w:eastAsia="ru-RU"/>
        </w:rPr>
      </w:pPr>
    </w:p>
    <w:p w:rsidR="009153BA" w:rsidRPr="009153BA" w:rsidRDefault="009153BA" w:rsidP="009153BA">
      <w:pPr>
        <w:spacing w:after="0" w:line="240" w:lineRule="auto"/>
        <w:jc w:val="both"/>
        <w:rPr>
          <w:rFonts w:ascii="Times New Roman" w:eastAsia="Times New Roman" w:hAnsi="Times New Roman" w:cs="Times New Roman"/>
          <w:sz w:val="20"/>
          <w:szCs w:val="20"/>
          <w:lang w:eastAsia="ru-RU"/>
        </w:rPr>
      </w:pPr>
    </w:p>
    <w:p w:rsidR="009153BA" w:rsidRPr="009153BA" w:rsidRDefault="009153BA" w:rsidP="009153BA">
      <w:pPr>
        <w:spacing w:after="0" w:line="240" w:lineRule="auto"/>
        <w:ind w:right="-289"/>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9153BA" w:rsidRPr="009153BA" w:rsidRDefault="009153BA" w:rsidP="009153BA">
      <w:pPr>
        <w:spacing w:after="600" w:line="240" w:lineRule="auto"/>
        <w:ind w:right="-289" w:firstLine="567"/>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 xml:space="preserve">На проведение в отношении меня проверочных мероприятий </w:t>
      </w:r>
      <w:proofErr w:type="gramStart"/>
      <w:r w:rsidRPr="009153BA">
        <w:rPr>
          <w:rFonts w:ascii="Times New Roman" w:eastAsia="Times New Roman" w:hAnsi="Times New Roman" w:cs="Times New Roman"/>
          <w:sz w:val="20"/>
          <w:szCs w:val="20"/>
          <w:lang w:eastAsia="ru-RU"/>
        </w:rPr>
        <w:t>согласен</w:t>
      </w:r>
      <w:proofErr w:type="gramEnd"/>
      <w:r w:rsidRPr="009153BA">
        <w:rPr>
          <w:rFonts w:ascii="Times New Roman" w:eastAsia="Times New Roman" w:hAnsi="Times New Roman" w:cs="Times New Roman"/>
          <w:sz w:val="20"/>
          <w:szCs w:val="20"/>
          <w:lang w:eastAsia="ru-RU"/>
        </w:rPr>
        <w:t xml:space="preserve">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9153BA" w:rsidRPr="009153BA" w:rsidTr="008B3294">
        <w:tc>
          <w:tcPr>
            <w:tcW w:w="170" w:type="dxa"/>
            <w:vAlign w:val="bottom"/>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w:t>
            </w:r>
          </w:p>
        </w:tc>
        <w:tc>
          <w:tcPr>
            <w:tcW w:w="425" w:type="dxa"/>
            <w:tcBorders>
              <w:top w:val="nil"/>
              <w:left w:val="nil"/>
              <w:bottom w:val="single" w:sz="4" w:space="0" w:color="auto"/>
              <w:right w:val="nil"/>
            </w:tcBorders>
            <w:vAlign w:val="bottom"/>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284" w:type="dxa"/>
            <w:vAlign w:val="bottom"/>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w:t>
            </w:r>
          </w:p>
        </w:tc>
        <w:tc>
          <w:tcPr>
            <w:tcW w:w="1984" w:type="dxa"/>
            <w:gridSpan w:val="2"/>
            <w:tcBorders>
              <w:top w:val="nil"/>
              <w:left w:val="nil"/>
              <w:bottom w:val="single" w:sz="4" w:space="0" w:color="auto"/>
              <w:right w:val="nil"/>
            </w:tcBorders>
            <w:vAlign w:val="bottom"/>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426" w:type="dxa"/>
            <w:vAlign w:val="bottom"/>
          </w:tcPr>
          <w:p w:rsidR="009153BA" w:rsidRPr="009153BA" w:rsidRDefault="009153BA" w:rsidP="009153BA">
            <w:pPr>
              <w:spacing w:after="0" w:line="240" w:lineRule="auto"/>
              <w:jc w:val="right"/>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20</w:t>
            </w:r>
          </w:p>
        </w:tc>
        <w:tc>
          <w:tcPr>
            <w:tcW w:w="317" w:type="dxa"/>
            <w:tcBorders>
              <w:top w:val="nil"/>
              <w:left w:val="nil"/>
              <w:bottom w:val="single" w:sz="4" w:space="0" w:color="auto"/>
              <w:right w:val="nil"/>
            </w:tcBorders>
            <w:vAlign w:val="bottom"/>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4313" w:type="dxa"/>
            <w:vAlign w:val="bottom"/>
          </w:tcPr>
          <w:p w:rsidR="009153BA" w:rsidRPr="009153BA" w:rsidRDefault="009153BA" w:rsidP="009153BA">
            <w:pPr>
              <w:tabs>
                <w:tab w:val="left" w:pos="3270"/>
              </w:tabs>
              <w:spacing w:after="0" w:line="240" w:lineRule="auto"/>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 xml:space="preserve"> г. Подпись</w:t>
            </w:r>
          </w:p>
        </w:tc>
        <w:tc>
          <w:tcPr>
            <w:tcW w:w="1469" w:type="dxa"/>
            <w:tcBorders>
              <w:top w:val="nil"/>
              <w:left w:val="nil"/>
              <w:bottom w:val="single" w:sz="4" w:space="0" w:color="auto"/>
              <w:right w:val="nil"/>
            </w:tcBorders>
            <w:vAlign w:val="bottom"/>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r>
      <w:tr w:rsidR="009153BA" w:rsidRPr="009153BA" w:rsidTr="008B3294">
        <w:tc>
          <w:tcPr>
            <w:tcW w:w="2013" w:type="dxa"/>
            <w:gridSpan w:val="4"/>
            <w:vAlign w:val="center"/>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М.П.</w:t>
            </w:r>
          </w:p>
        </w:tc>
        <w:tc>
          <w:tcPr>
            <w:tcW w:w="7375" w:type="dxa"/>
            <w:gridSpan w:val="5"/>
          </w:tcPr>
          <w:p w:rsidR="009153BA" w:rsidRPr="009153BA" w:rsidRDefault="009153BA" w:rsidP="009153BA">
            <w:pPr>
              <w:spacing w:after="0" w:line="240" w:lineRule="auto"/>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153BA" w:rsidRPr="009153BA" w:rsidRDefault="009153BA" w:rsidP="009153BA">
      <w:pPr>
        <w:spacing w:after="240" w:line="240" w:lineRule="auto"/>
        <w:rPr>
          <w:rFonts w:ascii="Times New Roman" w:eastAsia="Times New Roman" w:hAnsi="Times New Roman" w:cs="Times New Roman"/>
          <w:sz w:val="20"/>
          <w:szCs w:val="20"/>
          <w:lang w:eastAsia="ru-RU"/>
        </w:rPr>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9153BA" w:rsidRPr="009153BA" w:rsidTr="008B3294">
        <w:trPr>
          <w:cantSplit/>
        </w:trPr>
        <w:tc>
          <w:tcPr>
            <w:tcW w:w="170" w:type="dxa"/>
            <w:vAlign w:val="bottom"/>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w:t>
            </w:r>
          </w:p>
        </w:tc>
        <w:tc>
          <w:tcPr>
            <w:tcW w:w="425" w:type="dxa"/>
            <w:tcBorders>
              <w:top w:val="nil"/>
              <w:left w:val="nil"/>
              <w:bottom w:val="single" w:sz="4" w:space="0" w:color="auto"/>
              <w:right w:val="nil"/>
            </w:tcBorders>
            <w:vAlign w:val="bottom"/>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284" w:type="dxa"/>
            <w:vAlign w:val="bottom"/>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w:t>
            </w:r>
          </w:p>
        </w:tc>
        <w:tc>
          <w:tcPr>
            <w:tcW w:w="1669" w:type="dxa"/>
            <w:tcBorders>
              <w:top w:val="nil"/>
              <w:left w:val="nil"/>
              <w:bottom w:val="single" w:sz="4" w:space="0" w:color="auto"/>
              <w:right w:val="nil"/>
            </w:tcBorders>
            <w:vAlign w:val="bottom"/>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426" w:type="dxa"/>
            <w:vAlign w:val="bottom"/>
          </w:tcPr>
          <w:p w:rsidR="009153BA" w:rsidRPr="009153BA" w:rsidRDefault="009153BA" w:rsidP="009153BA">
            <w:pPr>
              <w:spacing w:after="0" w:line="240" w:lineRule="auto"/>
              <w:jc w:val="right"/>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20</w:t>
            </w:r>
          </w:p>
        </w:tc>
        <w:tc>
          <w:tcPr>
            <w:tcW w:w="317" w:type="dxa"/>
            <w:tcBorders>
              <w:top w:val="nil"/>
              <w:left w:val="nil"/>
              <w:bottom w:val="single" w:sz="4" w:space="0" w:color="auto"/>
              <w:right w:val="nil"/>
            </w:tcBorders>
            <w:vAlign w:val="bottom"/>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675" w:type="dxa"/>
            <w:vAlign w:val="bottom"/>
          </w:tcPr>
          <w:p w:rsidR="009153BA" w:rsidRPr="009153BA" w:rsidRDefault="009153BA" w:rsidP="009153BA">
            <w:pPr>
              <w:tabs>
                <w:tab w:val="left" w:pos="3270"/>
              </w:tabs>
              <w:spacing w:after="0" w:line="240" w:lineRule="auto"/>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 xml:space="preserve"> </w:t>
            </w:r>
            <w:proofErr w:type="gramStart"/>
            <w:r w:rsidRPr="009153BA">
              <w:rPr>
                <w:rFonts w:ascii="Times New Roman" w:eastAsia="Times New Roman" w:hAnsi="Times New Roman" w:cs="Times New Roman"/>
                <w:sz w:val="20"/>
                <w:szCs w:val="20"/>
                <w:lang w:eastAsia="ru-RU"/>
              </w:rPr>
              <w:t>г</w:t>
            </w:r>
            <w:proofErr w:type="gramEnd"/>
            <w:r w:rsidRPr="009153BA">
              <w:rPr>
                <w:rFonts w:ascii="Times New Roman" w:eastAsia="Times New Roman" w:hAnsi="Times New Roman" w:cs="Times New Roman"/>
                <w:sz w:val="20"/>
                <w:szCs w:val="20"/>
                <w:lang w:eastAsia="ru-RU"/>
              </w:rPr>
              <w:t>.</w:t>
            </w:r>
          </w:p>
        </w:tc>
        <w:tc>
          <w:tcPr>
            <w:tcW w:w="1843" w:type="dxa"/>
            <w:tcBorders>
              <w:top w:val="nil"/>
              <w:left w:val="nil"/>
              <w:bottom w:val="single" w:sz="4" w:space="0" w:color="auto"/>
              <w:right w:val="nil"/>
            </w:tcBorders>
            <w:vAlign w:val="bottom"/>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3759" w:type="dxa"/>
            <w:tcBorders>
              <w:top w:val="nil"/>
              <w:left w:val="nil"/>
              <w:bottom w:val="single" w:sz="4" w:space="0" w:color="auto"/>
              <w:right w:val="nil"/>
            </w:tcBorders>
            <w:vAlign w:val="bottom"/>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r>
      <w:tr w:rsidR="009153BA" w:rsidRPr="009153BA" w:rsidTr="008B3294">
        <w:tc>
          <w:tcPr>
            <w:tcW w:w="170" w:type="dxa"/>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425"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284" w:type="dxa"/>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1669"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426" w:type="dxa"/>
          </w:tcPr>
          <w:p w:rsidR="009153BA" w:rsidRPr="009153BA" w:rsidRDefault="009153BA" w:rsidP="009153BA">
            <w:pPr>
              <w:spacing w:after="0" w:line="240" w:lineRule="auto"/>
              <w:jc w:val="right"/>
              <w:rPr>
                <w:rFonts w:ascii="Times New Roman" w:eastAsia="Times New Roman" w:hAnsi="Times New Roman" w:cs="Times New Roman"/>
                <w:sz w:val="20"/>
                <w:szCs w:val="20"/>
                <w:lang w:eastAsia="ru-RU"/>
              </w:rPr>
            </w:pPr>
          </w:p>
        </w:tc>
        <w:tc>
          <w:tcPr>
            <w:tcW w:w="317" w:type="dxa"/>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675" w:type="dxa"/>
          </w:tcPr>
          <w:p w:rsidR="009153BA" w:rsidRPr="009153BA" w:rsidRDefault="009153BA" w:rsidP="009153BA">
            <w:pPr>
              <w:tabs>
                <w:tab w:val="left" w:pos="3270"/>
              </w:tabs>
              <w:spacing w:after="0" w:line="240" w:lineRule="auto"/>
              <w:rPr>
                <w:rFonts w:ascii="Times New Roman" w:eastAsia="Times New Roman" w:hAnsi="Times New Roman" w:cs="Times New Roman"/>
                <w:sz w:val="20"/>
                <w:szCs w:val="20"/>
                <w:lang w:eastAsia="ru-RU"/>
              </w:rPr>
            </w:pPr>
          </w:p>
        </w:tc>
        <w:tc>
          <w:tcPr>
            <w:tcW w:w="5602" w:type="dxa"/>
            <w:gridSpan w:val="2"/>
          </w:tcPr>
          <w:p w:rsidR="009153BA" w:rsidRPr="009153BA" w:rsidRDefault="009153BA" w:rsidP="009153BA">
            <w:pPr>
              <w:spacing w:after="0" w:line="240" w:lineRule="auto"/>
              <w:jc w:val="center"/>
              <w:rPr>
                <w:rFonts w:ascii="Times New Roman" w:eastAsia="Times New Roman" w:hAnsi="Times New Roman" w:cs="Times New Roman"/>
                <w:i/>
                <w:sz w:val="20"/>
                <w:szCs w:val="20"/>
                <w:lang w:eastAsia="ru-RU"/>
              </w:rPr>
            </w:pPr>
            <w:r w:rsidRPr="009153BA">
              <w:rPr>
                <w:rFonts w:ascii="Times New Roman" w:eastAsia="Times New Roman" w:hAnsi="Times New Roman" w:cs="Times New Roman"/>
                <w:i/>
                <w:sz w:val="20"/>
                <w:szCs w:val="20"/>
                <w:lang w:eastAsia="ru-RU"/>
              </w:rPr>
              <w:t>(подпись, фамилия работника органов местного самоуправления, ответственного  за прием документов)</w:t>
            </w:r>
          </w:p>
        </w:tc>
      </w:tr>
    </w:tbl>
    <w:p w:rsidR="009153BA" w:rsidRPr="009153BA" w:rsidRDefault="009153BA" w:rsidP="009153BA">
      <w:pPr>
        <w:tabs>
          <w:tab w:val="num" w:pos="1080"/>
        </w:tabs>
        <w:spacing w:after="0" w:line="240" w:lineRule="auto"/>
        <w:ind w:right="-441" w:firstLine="720"/>
        <w:jc w:val="both"/>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pPr>
    </w:p>
    <w:p w:rsidR="009153BA" w:rsidRPr="009153BA" w:rsidRDefault="009153BA" w:rsidP="009153BA">
      <w:pPr>
        <w:spacing w:after="0" w:line="240" w:lineRule="auto"/>
        <w:rPr>
          <w:rFonts w:ascii="Times New Roman" w:eastAsia="Times New Roman" w:hAnsi="Times New Roman" w:cs="Times New Roman"/>
          <w:sz w:val="20"/>
          <w:szCs w:val="20"/>
          <w:lang w:eastAsia="ru-RU"/>
        </w:rPr>
        <w:sectPr w:rsidR="009153BA" w:rsidRPr="009153BA" w:rsidSect="00B92EC5">
          <w:footnotePr>
            <w:numRestart w:val="eachPage"/>
          </w:footnotePr>
          <w:pgSz w:w="11906" w:h="16838"/>
          <w:pgMar w:top="1077" w:right="1134" w:bottom="851" w:left="1701" w:header="709" w:footer="709" w:gutter="0"/>
          <w:pgNumType w:start="0"/>
          <w:cols w:space="708"/>
          <w:titlePg/>
          <w:docGrid w:linePitch="360"/>
        </w:sectPr>
      </w:pPr>
    </w:p>
    <w:p w:rsidR="009153BA" w:rsidRPr="009153BA" w:rsidRDefault="009153BA" w:rsidP="009153BA">
      <w:pPr>
        <w:spacing w:after="0" w:line="240" w:lineRule="auto"/>
        <w:rPr>
          <w:rFonts w:ascii="Times New Roman" w:eastAsia="Times New Roman" w:hAnsi="Times New Roman" w:cs="Times New Roman"/>
          <w:sz w:val="20"/>
          <w:szCs w:val="20"/>
          <w:lang w:eastAsia="ru-RU"/>
        </w:rPr>
        <w:sectPr w:rsidR="009153BA" w:rsidRPr="009153BA" w:rsidSect="00B92EC5">
          <w:footnotePr>
            <w:numRestart w:val="eachPage"/>
          </w:footnotePr>
          <w:type w:val="continuous"/>
          <w:pgSz w:w="11906" w:h="16838"/>
          <w:pgMar w:top="1077" w:right="1134" w:bottom="851" w:left="1701" w:header="709" w:footer="709" w:gutter="0"/>
          <w:pgNumType w:start="0"/>
          <w:cols w:space="708"/>
          <w:titlePg/>
          <w:docGrid w:linePitch="360"/>
        </w:sectPr>
      </w:pPr>
    </w:p>
    <w:p w:rsidR="009153BA" w:rsidRPr="009153BA" w:rsidRDefault="009153BA" w:rsidP="009153BA">
      <w:pPr>
        <w:spacing w:after="0" w:line="240" w:lineRule="auto"/>
        <w:ind w:left="10080" w:right="-441"/>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lastRenderedPageBreak/>
        <w:t>Приложение 3</w:t>
      </w:r>
      <w:r w:rsidRPr="009153BA">
        <w:rPr>
          <w:rFonts w:ascii="Times New Roman" w:eastAsia="Times New Roman" w:hAnsi="Times New Roman" w:cs="Times New Roman"/>
          <w:sz w:val="20"/>
          <w:szCs w:val="20"/>
          <w:lang w:eastAsia="ru-RU"/>
        </w:rPr>
        <w:br/>
        <w:t>к Положению о порядке проведения</w:t>
      </w:r>
    </w:p>
    <w:p w:rsidR="009153BA" w:rsidRPr="009153BA" w:rsidRDefault="009153BA" w:rsidP="009153BA">
      <w:pPr>
        <w:spacing w:after="0" w:line="240" w:lineRule="auto"/>
        <w:ind w:left="10080" w:right="-441"/>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 xml:space="preserve">конкурса по отбору кандидатов на должность главы </w:t>
      </w:r>
    </w:p>
    <w:p w:rsidR="009153BA" w:rsidRPr="009153BA" w:rsidRDefault="009153BA" w:rsidP="009153BA">
      <w:pPr>
        <w:spacing w:after="0" w:line="240" w:lineRule="auto"/>
        <w:ind w:left="10080" w:right="-441"/>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Мокрушинского сельсовета</w:t>
      </w:r>
    </w:p>
    <w:p w:rsidR="009153BA" w:rsidRPr="009153BA" w:rsidRDefault="009153BA" w:rsidP="009153BA">
      <w:pPr>
        <w:spacing w:after="0" w:line="240" w:lineRule="auto"/>
        <w:ind w:right="-441"/>
        <w:rPr>
          <w:rFonts w:ascii="Times New Roman" w:eastAsia="Times New Roman" w:hAnsi="Times New Roman" w:cs="Times New Roman"/>
          <w:sz w:val="20"/>
          <w:szCs w:val="20"/>
          <w:lang w:eastAsia="ru-RU"/>
        </w:rPr>
      </w:pPr>
    </w:p>
    <w:p w:rsidR="009153BA" w:rsidRPr="009153BA" w:rsidRDefault="009153BA" w:rsidP="009153BA">
      <w:pPr>
        <w:autoSpaceDE w:val="0"/>
        <w:autoSpaceDN w:val="0"/>
        <w:adjustRightInd w:val="0"/>
        <w:spacing w:after="0" w:line="240" w:lineRule="auto"/>
        <w:ind w:firstLine="540"/>
        <w:jc w:val="both"/>
        <w:rPr>
          <w:rFonts w:ascii="Times New Roman" w:eastAsia="Times New Roman" w:hAnsi="Times New Roman" w:cs="Times New Roman"/>
          <w:b/>
          <w:bCs/>
          <w:sz w:val="20"/>
          <w:szCs w:val="20"/>
          <w:lang w:eastAsia="ru-RU"/>
        </w:rPr>
      </w:pPr>
      <w:r w:rsidRPr="009153BA">
        <w:rPr>
          <w:rFonts w:ascii="Times New Roman" w:eastAsia="Times New Roman" w:hAnsi="Times New Roman" w:cs="Times New Roman"/>
          <w:b/>
          <w:sz w:val="20"/>
          <w:szCs w:val="20"/>
          <w:lang w:eastAsia="ru-RU"/>
        </w:rPr>
        <w:t>Сведения о доходах, полученных кандидатом на должность главы Мокрушинского сельсовета, его супругой (супругом), несовершеннолетними детьми, принадлежащем им имуществе,</w:t>
      </w:r>
      <w:r w:rsidRPr="009153BA">
        <w:rPr>
          <w:rFonts w:ascii="Times New Roman" w:eastAsia="Times New Roman" w:hAnsi="Times New Roman" w:cs="Times New Roman"/>
          <w:b/>
          <w:bCs/>
          <w:sz w:val="20"/>
          <w:szCs w:val="20"/>
          <w:lang w:eastAsia="ru-RU"/>
        </w:rPr>
        <w:t xml:space="preserve"> вкладах в банках, ценных бумагах</w:t>
      </w:r>
      <w:r w:rsidRPr="009153BA">
        <w:rPr>
          <w:rFonts w:ascii="Times New Roman" w:eastAsia="Times New Roman" w:hAnsi="Times New Roman" w:cs="Times New Roman"/>
          <w:b/>
          <w:sz w:val="20"/>
          <w:szCs w:val="20"/>
          <w:lang w:eastAsia="ru-RU"/>
        </w:rPr>
        <w:t xml:space="preserve"> </w:t>
      </w:r>
      <w:r w:rsidRPr="009153BA">
        <w:rPr>
          <w:rFonts w:ascii="Times New Roman" w:eastAsia="Times New Roman" w:hAnsi="Times New Roman" w:cs="Times New Roman"/>
          <w:b/>
          <w:bCs/>
          <w:caps/>
          <w:sz w:val="20"/>
          <w:szCs w:val="20"/>
          <w:vertAlign w:val="superscript"/>
          <w:lang w:eastAsia="ru-RU"/>
        </w:rPr>
        <w:footnoteReference w:id="1"/>
      </w:r>
    </w:p>
    <w:p w:rsidR="009153BA" w:rsidRPr="009153BA" w:rsidRDefault="009153BA" w:rsidP="009153BA">
      <w:pPr>
        <w:tabs>
          <w:tab w:val="center" w:pos="8647"/>
          <w:tab w:val="right" w:pos="15706"/>
        </w:tabs>
        <w:spacing w:after="0" w:line="240" w:lineRule="auto"/>
        <w:ind w:firstLine="567"/>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 xml:space="preserve">Я, кандидат  </w:t>
      </w:r>
      <w:r w:rsidRPr="009153BA">
        <w:rPr>
          <w:rFonts w:ascii="Times New Roman" w:eastAsia="Times New Roman" w:hAnsi="Times New Roman" w:cs="Times New Roman"/>
          <w:sz w:val="20"/>
          <w:szCs w:val="20"/>
          <w:lang w:eastAsia="ru-RU"/>
        </w:rPr>
        <w:tab/>
      </w:r>
      <w:r w:rsidRPr="009153BA">
        <w:rPr>
          <w:rFonts w:ascii="Times New Roman" w:eastAsia="Times New Roman" w:hAnsi="Times New Roman" w:cs="Times New Roman"/>
          <w:sz w:val="20"/>
          <w:szCs w:val="20"/>
          <w:lang w:eastAsia="ru-RU"/>
        </w:rPr>
        <w:tab/>
        <w:t>,</w:t>
      </w:r>
    </w:p>
    <w:p w:rsidR="009153BA" w:rsidRPr="009153BA" w:rsidRDefault="009153BA" w:rsidP="009153BA">
      <w:pPr>
        <w:pBdr>
          <w:top w:val="single" w:sz="4" w:space="1" w:color="auto"/>
        </w:pBdr>
        <w:spacing w:after="0" w:line="240" w:lineRule="auto"/>
        <w:ind w:left="1803" w:right="113"/>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(фамилия, имя, отчество)</w:t>
      </w:r>
    </w:p>
    <w:p w:rsidR="009153BA" w:rsidRPr="009153BA" w:rsidRDefault="009153BA" w:rsidP="009153BA">
      <w:pPr>
        <w:spacing w:after="120" w:line="240" w:lineRule="auto"/>
        <w:jc w:val="both"/>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сообщаю сведения о полученных мною, моим (моей) (супругом (супругой), несовершеннолетними детьми) доходах, имуществе и обязательствах имущественного характера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6"/>
        <w:gridCol w:w="1069"/>
        <w:gridCol w:w="1170"/>
        <w:gridCol w:w="1171"/>
        <w:gridCol w:w="1171"/>
        <w:gridCol w:w="1170"/>
        <w:gridCol w:w="1171"/>
        <w:gridCol w:w="1171"/>
        <w:gridCol w:w="1134"/>
        <w:gridCol w:w="1370"/>
        <w:gridCol w:w="1370"/>
        <w:gridCol w:w="1371"/>
      </w:tblGrid>
      <w:tr w:rsidR="009153BA" w:rsidRPr="009153BA" w:rsidTr="008B3294">
        <w:tblPrEx>
          <w:tblCellMar>
            <w:top w:w="0" w:type="dxa"/>
            <w:bottom w:w="0" w:type="dxa"/>
          </w:tblCellMar>
        </w:tblPrEx>
        <w:trPr>
          <w:cantSplit/>
        </w:trPr>
        <w:tc>
          <w:tcPr>
            <w:tcW w:w="1286" w:type="dxa"/>
            <w:vMerge w:val="restart"/>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069" w:type="dxa"/>
            <w:vMerge w:val="restart"/>
            <w:vAlign w:val="center"/>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До</w:t>
            </w:r>
            <w:r w:rsidRPr="009153BA">
              <w:rPr>
                <w:rFonts w:ascii="Times New Roman" w:eastAsia="Times New Roman" w:hAnsi="Times New Roman" w:cs="Times New Roman"/>
                <w:sz w:val="20"/>
                <w:szCs w:val="20"/>
                <w:lang w:eastAsia="ru-RU"/>
              </w:rPr>
              <w:softHyphen/>
              <w:t>хо</w:t>
            </w:r>
            <w:r w:rsidRPr="009153BA">
              <w:rPr>
                <w:rFonts w:ascii="Times New Roman" w:eastAsia="Times New Roman" w:hAnsi="Times New Roman" w:cs="Times New Roman"/>
                <w:sz w:val="20"/>
                <w:szCs w:val="20"/>
                <w:lang w:eastAsia="ru-RU"/>
              </w:rPr>
              <w:softHyphen/>
              <w:t xml:space="preserve">ды </w:t>
            </w:r>
            <w:r w:rsidRPr="009153BA">
              <w:rPr>
                <w:rFonts w:ascii="Times New Roman" w:eastAsia="Times New Roman" w:hAnsi="Times New Roman" w:cs="Times New Roman"/>
                <w:sz w:val="20"/>
                <w:szCs w:val="20"/>
                <w:vertAlign w:val="superscript"/>
                <w:lang w:eastAsia="ru-RU"/>
              </w:rPr>
              <w:footnoteReference w:id="2"/>
            </w:r>
          </w:p>
        </w:tc>
        <w:tc>
          <w:tcPr>
            <w:tcW w:w="8158" w:type="dxa"/>
            <w:gridSpan w:val="7"/>
            <w:vAlign w:val="center"/>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Иму</w:t>
            </w:r>
            <w:r w:rsidRPr="009153BA">
              <w:rPr>
                <w:rFonts w:ascii="Times New Roman" w:eastAsia="Times New Roman" w:hAnsi="Times New Roman" w:cs="Times New Roman"/>
                <w:sz w:val="20"/>
                <w:szCs w:val="20"/>
                <w:lang w:eastAsia="ru-RU"/>
              </w:rPr>
              <w:softHyphen/>
              <w:t>щест</w:t>
            </w:r>
            <w:r w:rsidRPr="009153BA">
              <w:rPr>
                <w:rFonts w:ascii="Times New Roman" w:eastAsia="Times New Roman" w:hAnsi="Times New Roman" w:cs="Times New Roman"/>
                <w:sz w:val="20"/>
                <w:szCs w:val="20"/>
                <w:lang w:eastAsia="ru-RU"/>
              </w:rPr>
              <w:softHyphen/>
              <w:t>во</w:t>
            </w:r>
          </w:p>
        </w:tc>
        <w:tc>
          <w:tcPr>
            <w:tcW w:w="1370" w:type="dxa"/>
            <w:vMerge w:val="restart"/>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Де</w:t>
            </w:r>
            <w:r w:rsidRPr="009153BA">
              <w:rPr>
                <w:rFonts w:ascii="Times New Roman" w:eastAsia="Times New Roman" w:hAnsi="Times New Roman" w:cs="Times New Roman"/>
                <w:sz w:val="20"/>
                <w:szCs w:val="20"/>
                <w:lang w:eastAsia="ru-RU"/>
              </w:rPr>
              <w:softHyphen/>
              <w:t>неж</w:t>
            </w:r>
            <w:r w:rsidRPr="009153BA">
              <w:rPr>
                <w:rFonts w:ascii="Times New Roman" w:eastAsia="Times New Roman" w:hAnsi="Times New Roman" w:cs="Times New Roman"/>
                <w:sz w:val="20"/>
                <w:szCs w:val="20"/>
                <w:lang w:eastAsia="ru-RU"/>
              </w:rPr>
              <w:softHyphen/>
              <w:t>ные сред</w:t>
            </w:r>
            <w:r w:rsidRPr="009153BA">
              <w:rPr>
                <w:rFonts w:ascii="Times New Roman" w:eastAsia="Times New Roman" w:hAnsi="Times New Roman" w:cs="Times New Roman"/>
                <w:sz w:val="20"/>
                <w:szCs w:val="20"/>
                <w:lang w:eastAsia="ru-RU"/>
              </w:rPr>
              <w:softHyphen/>
              <w:t>ства, нахо</w:t>
            </w:r>
            <w:r w:rsidRPr="009153BA">
              <w:rPr>
                <w:rFonts w:ascii="Times New Roman" w:eastAsia="Times New Roman" w:hAnsi="Times New Roman" w:cs="Times New Roman"/>
                <w:sz w:val="20"/>
                <w:szCs w:val="20"/>
                <w:lang w:eastAsia="ru-RU"/>
              </w:rPr>
              <w:softHyphen/>
              <w:t>дящи</w:t>
            </w:r>
            <w:r w:rsidRPr="009153BA">
              <w:rPr>
                <w:rFonts w:ascii="Times New Roman" w:eastAsia="Times New Roman" w:hAnsi="Times New Roman" w:cs="Times New Roman"/>
                <w:sz w:val="20"/>
                <w:szCs w:val="20"/>
                <w:lang w:eastAsia="ru-RU"/>
              </w:rPr>
              <w:softHyphen/>
              <w:t>еся на сче</w:t>
            </w:r>
            <w:r w:rsidRPr="009153BA">
              <w:rPr>
                <w:rFonts w:ascii="Times New Roman" w:eastAsia="Times New Roman" w:hAnsi="Times New Roman" w:cs="Times New Roman"/>
                <w:sz w:val="20"/>
                <w:szCs w:val="20"/>
                <w:lang w:eastAsia="ru-RU"/>
              </w:rPr>
              <w:softHyphen/>
              <w:t>тах в бан</w:t>
            </w:r>
            <w:r w:rsidRPr="009153BA">
              <w:rPr>
                <w:rFonts w:ascii="Times New Roman" w:eastAsia="Times New Roman" w:hAnsi="Times New Roman" w:cs="Times New Roman"/>
                <w:sz w:val="20"/>
                <w:szCs w:val="20"/>
                <w:lang w:eastAsia="ru-RU"/>
              </w:rPr>
              <w:softHyphen/>
              <w:t>ках</w:t>
            </w:r>
          </w:p>
        </w:tc>
        <w:tc>
          <w:tcPr>
            <w:tcW w:w="1370" w:type="dxa"/>
            <w:vMerge w:val="restart"/>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Ак</w:t>
            </w:r>
            <w:r w:rsidRPr="009153BA">
              <w:rPr>
                <w:rFonts w:ascii="Times New Roman" w:eastAsia="Times New Roman" w:hAnsi="Times New Roman" w:cs="Times New Roman"/>
                <w:sz w:val="20"/>
                <w:szCs w:val="20"/>
                <w:lang w:eastAsia="ru-RU"/>
              </w:rPr>
              <w:softHyphen/>
              <w:t>ции и иное учас</w:t>
            </w:r>
            <w:r w:rsidRPr="009153BA">
              <w:rPr>
                <w:rFonts w:ascii="Times New Roman" w:eastAsia="Times New Roman" w:hAnsi="Times New Roman" w:cs="Times New Roman"/>
                <w:sz w:val="20"/>
                <w:szCs w:val="20"/>
                <w:lang w:eastAsia="ru-RU"/>
              </w:rPr>
              <w:softHyphen/>
              <w:t>тие в ком</w:t>
            </w:r>
            <w:r w:rsidRPr="009153BA">
              <w:rPr>
                <w:rFonts w:ascii="Times New Roman" w:eastAsia="Times New Roman" w:hAnsi="Times New Roman" w:cs="Times New Roman"/>
                <w:sz w:val="20"/>
                <w:szCs w:val="20"/>
                <w:lang w:eastAsia="ru-RU"/>
              </w:rPr>
              <w:softHyphen/>
              <w:t>мер</w:t>
            </w:r>
            <w:r w:rsidRPr="009153BA">
              <w:rPr>
                <w:rFonts w:ascii="Times New Roman" w:eastAsia="Times New Roman" w:hAnsi="Times New Roman" w:cs="Times New Roman"/>
                <w:sz w:val="20"/>
                <w:szCs w:val="20"/>
                <w:lang w:eastAsia="ru-RU"/>
              </w:rPr>
              <w:softHyphen/>
              <w:t>чес</w:t>
            </w:r>
            <w:r w:rsidRPr="009153BA">
              <w:rPr>
                <w:rFonts w:ascii="Times New Roman" w:eastAsia="Times New Roman" w:hAnsi="Times New Roman" w:cs="Times New Roman"/>
                <w:sz w:val="20"/>
                <w:szCs w:val="20"/>
                <w:lang w:eastAsia="ru-RU"/>
              </w:rPr>
              <w:softHyphen/>
              <w:t>ких орга</w:t>
            </w:r>
            <w:r w:rsidRPr="009153BA">
              <w:rPr>
                <w:rFonts w:ascii="Times New Roman" w:eastAsia="Times New Roman" w:hAnsi="Times New Roman" w:cs="Times New Roman"/>
                <w:sz w:val="20"/>
                <w:szCs w:val="20"/>
                <w:lang w:eastAsia="ru-RU"/>
              </w:rPr>
              <w:softHyphen/>
              <w:t>низа</w:t>
            </w:r>
            <w:r w:rsidRPr="009153BA">
              <w:rPr>
                <w:rFonts w:ascii="Times New Roman" w:eastAsia="Times New Roman" w:hAnsi="Times New Roman" w:cs="Times New Roman"/>
                <w:sz w:val="20"/>
                <w:szCs w:val="20"/>
                <w:lang w:eastAsia="ru-RU"/>
              </w:rPr>
              <w:softHyphen/>
              <w:t>циях</w:t>
            </w:r>
          </w:p>
        </w:tc>
        <w:tc>
          <w:tcPr>
            <w:tcW w:w="1371" w:type="dxa"/>
            <w:vMerge w:val="restart"/>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Иные цен</w:t>
            </w:r>
            <w:r w:rsidRPr="009153BA">
              <w:rPr>
                <w:rFonts w:ascii="Times New Roman" w:eastAsia="Times New Roman" w:hAnsi="Times New Roman" w:cs="Times New Roman"/>
                <w:sz w:val="20"/>
                <w:szCs w:val="20"/>
                <w:lang w:eastAsia="ru-RU"/>
              </w:rPr>
              <w:softHyphen/>
              <w:t>ные бума</w:t>
            </w:r>
            <w:r w:rsidRPr="009153BA">
              <w:rPr>
                <w:rFonts w:ascii="Times New Roman" w:eastAsia="Times New Roman" w:hAnsi="Times New Roman" w:cs="Times New Roman"/>
                <w:sz w:val="20"/>
                <w:szCs w:val="20"/>
                <w:lang w:eastAsia="ru-RU"/>
              </w:rPr>
              <w:softHyphen/>
              <w:t>ги</w:t>
            </w:r>
          </w:p>
        </w:tc>
      </w:tr>
      <w:tr w:rsidR="009153BA" w:rsidRPr="009153BA" w:rsidTr="008B3294">
        <w:tblPrEx>
          <w:tblCellMar>
            <w:top w:w="0" w:type="dxa"/>
            <w:bottom w:w="0" w:type="dxa"/>
          </w:tblCellMar>
        </w:tblPrEx>
        <w:trPr>
          <w:cantSplit/>
        </w:trPr>
        <w:tc>
          <w:tcPr>
            <w:tcW w:w="1286" w:type="dxa"/>
            <w:vMerge/>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069" w:type="dxa"/>
            <w:vMerge/>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7024" w:type="dxa"/>
            <w:gridSpan w:val="6"/>
            <w:vAlign w:val="center"/>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Недви</w:t>
            </w:r>
            <w:r w:rsidRPr="009153BA">
              <w:rPr>
                <w:rFonts w:ascii="Times New Roman" w:eastAsia="Times New Roman" w:hAnsi="Times New Roman" w:cs="Times New Roman"/>
                <w:sz w:val="20"/>
                <w:szCs w:val="20"/>
                <w:lang w:eastAsia="ru-RU"/>
              </w:rPr>
              <w:softHyphen/>
              <w:t>жи</w:t>
            </w:r>
            <w:r w:rsidRPr="009153BA">
              <w:rPr>
                <w:rFonts w:ascii="Times New Roman" w:eastAsia="Times New Roman" w:hAnsi="Times New Roman" w:cs="Times New Roman"/>
                <w:sz w:val="20"/>
                <w:szCs w:val="20"/>
                <w:lang w:eastAsia="ru-RU"/>
              </w:rPr>
              <w:softHyphen/>
              <w:t>мое иму</w:t>
            </w:r>
            <w:r w:rsidRPr="009153BA">
              <w:rPr>
                <w:rFonts w:ascii="Times New Roman" w:eastAsia="Times New Roman" w:hAnsi="Times New Roman" w:cs="Times New Roman"/>
                <w:sz w:val="20"/>
                <w:szCs w:val="20"/>
                <w:lang w:eastAsia="ru-RU"/>
              </w:rPr>
              <w:softHyphen/>
              <w:t>щест</w:t>
            </w:r>
            <w:r w:rsidRPr="009153BA">
              <w:rPr>
                <w:rFonts w:ascii="Times New Roman" w:eastAsia="Times New Roman" w:hAnsi="Times New Roman" w:cs="Times New Roman"/>
                <w:sz w:val="20"/>
                <w:szCs w:val="20"/>
                <w:lang w:eastAsia="ru-RU"/>
              </w:rPr>
              <w:softHyphen/>
              <w:t>во</w:t>
            </w:r>
          </w:p>
        </w:tc>
        <w:tc>
          <w:tcPr>
            <w:tcW w:w="1134"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Тран</w:t>
            </w:r>
            <w:r w:rsidRPr="009153BA">
              <w:rPr>
                <w:rFonts w:ascii="Times New Roman" w:eastAsia="Times New Roman" w:hAnsi="Times New Roman" w:cs="Times New Roman"/>
                <w:sz w:val="20"/>
                <w:szCs w:val="20"/>
                <w:lang w:eastAsia="ru-RU"/>
              </w:rPr>
              <w:softHyphen/>
              <w:t>спорт</w:t>
            </w:r>
            <w:r w:rsidRPr="009153BA">
              <w:rPr>
                <w:rFonts w:ascii="Times New Roman" w:eastAsia="Times New Roman" w:hAnsi="Times New Roman" w:cs="Times New Roman"/>
                <w:sz w:val="20"/>
                <w:szCs w:val="20"/>
                <w:lang w:eastAsia="ru-RU"/>
              </w:rPr>
              <w:softHyphen/>
              <w:t>ные сред</w:t>
            </w:r>
            <w:r w:rsidRPr="009153BA">
              <w:rPr>
                <w:rFonts w:ascii="Times New Roman" w:eastAsia="Times New Roman" w:hAnsi="Times New Roman" w:cs="Times New Roman"/>
                <w:sz w:val="20"/>
                <w:szCs w:val="20"/>
                <w:lang w:eastAsia="ru-RU"/>
              </w:rPr>
              <w:softHyphen/>
              <w:t>ства</w:t>
            </w:r>
          </w:p>
        </w:tc>
        <w:tc>
          <w:tcPr>
            <w:tcW w:w="1370" w:type="dxa"/>
            <w:vMerge/>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370" w:type="dxa"/>
            <w:vMerge/>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371" w:type="dxa"/>
            <w:vMerge/>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r>
      <w:tr w:rsidR="009153BA" w:rsidRPr="009153BA" w:rsidTr="008B3294">
        <w:tblPrEx>
          <w:tblCellMar>
            <w:top w:w="0" w:type="dxa"/>
            <w:bottom w:w="0" w:type="dxa"/>
          </w:tblCellMar>
        </w:tblPrEx>
        <w:trPr>
          <w:cantSplit/>
        </w:trPr>
        <w:tc>
          <w:tcPr>
            <w:tcW w:w="1286" w:type="dxa"/>
            <w:vMerge/>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069" w:type="dxa"/>
            <w:vMerge w:val="restart"/>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Источ</w:t>
            </w:r>
            <w:r w:rsidRPr="009153BA">
              <w:rPr>
                <w:rFonts w:ascii="Times New Roman" w:eastAsia="Times New Roman" w:hAnsi="Times New Roman" w:cs="Times New Roman"/>
                <w:sz w:val="20"/>
                <w:szCs w:val="20"/>
                <w:lang w:eastAsia="ru-RU"/>
              </w:rPr>
              <w:softHyphen/>
              <w:t>ник вып</w:t>
            </w:r>
            <w:r w:rsidRPr="009153BA">
              <w:rPr>
                <w:rFonts w:ascii="Times New Roman" w:eastAsia="Times New Roman" w:hAnsi="Times New Roman" w:cs="Times New Roman"/>
                <w:sz w:val="20"/>
                <w:szCs w:val="20"/>
                <w:lang w:eastAsia="ru-RU"/>
              </w:rPr>
              <w:softHyphen/>
              <w:t>латы до</w:t>
            </w:r>
            <w:r w:rsidRPr="009153BA">
              <w:rPr>
                <w:rFonts w:ascii="Times New Roman" w:eastAsia="Times New Roman" w:hAnsi="Times New Roman" w:cs="Times New Roman"/>
                <w:sz w:val="20"/>
                <w:szCs w:val="20"/>
                <w:lang w:eastAsia="ru-RU"/>
              </w:rPr>
              <w:softHyphen/>
              <w:t>хода, сум</w:t>
            </w:r>
            <w:r w:rsidRPr="009153BA">
              <w:rPr>
                <w:rFonts w:ascii="Times New Roman" w:eastAsia="Times New Roman" w:hAnsi="Times New Roman" w:cs="Times New Roman"/>
                <w:sz w:val="20"/>
                <w:szCs w:val="20"/>
                <w:lang w:eastAsia="ru-RU"/>
              </w:rPr>
              <w:softHyphen/>
              <w:t>ма</w:t>
            </w:r>
            <w:r w:rsidRPr="009153BA">
              <w:rPr>
                <w:rFonts w:ascii="Times New Roman" w:eastAsia="Times New Roman" w:hAnsi="Times New Roman" w:cs="Times New Roman"/>
                <w:sz w:val="20"/>
                <w:szCs w:val="20"/>
                <w:lang w:eastAsia="ru-RU"/>
              </w:rPr>
              <w:br/>
              <w:t>(руб.)</w:t>
            </w:r>
            <w:r w:rsidRPr="009153BA">
              <w:rPr>
                <w:rFonts w:ascii="Times New Roman" w:eastAsia="Times New Roman" w:hAnsi="Times New Roman" w:cs="Times New Roman"/>
                <w:sz w:val="20"/>
                <w:szCs w:val="20"/>
                <w:vertAlign w:val="superscript"/>
                <w:lang w:eastAsia="ru-RU"/>
              </w:rPr>
              <w:footnoteReference w:id="3"/>
            </w:r>
          </w:p>
        </w:tc>
        <w:tc>
          <w:tcPr>
            <w:tcW w:w="1170" w:type="dxa"/>
            <w:vAlign w:val="center"/>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Зе</w:t>
            </w:r>
            <w:r w:rsidRPr="009153BA">
              <w:rPr>
                <w:rFonts w:ascii="Times New Roman" w:eastAsia="Times New Roman" w:hAnsi="Times New Roman" w:cs="Times New Roman"/>
                <w:sz w:val="20"/>
                <w:szCs w:val="20"/>
                <w:lang w:eastAsia="ru-RU"/>
              </w:rPr>
              <w:softHyphen/>
              <w:t>мель</w:t>
            </w:r>
            <w:r w:rsidRPr="009153BA">
              <w:rPr>
                <w:rFonts w:ascii="Times New Roman" w:eastAsia="Times New Roman" w:hAnsi="Times New Roman" w:cs="Times New Roman"/>
                <w:sz w:val="20"/>
                <w:szCs w:val="20"/>
                <w:lang w:eastAsia="ru-RU"/>
              </w:rPr>
              <w:softHyphen/>
              <w:t>ные участ</w:t>
            </w:r>
            <w:r w:rsidRPr="009153BA">
              <w:rPr>
                <w:rFonts w:ascii="Times New Roman" w:eastAsia="Times New Roman" w:hAnsi="Times New Roman" w:cs="Times New Roman"/>
                <w:sz w:val="20"/>
                <w:szCs w:val="20"/>
                <w:lang w:eastAsia="ru-RU"/>
              </w:rPr>
              <w:softHyphen/>
              <w:t>ки</w:t>
            </w:r>
          </w:p>
        </w:tc>
        <w:tc>
          <w:tcPr>
            <w:tcW w:w="1171" w:type="dxa"/>
            <w:vAlign w:val="center"/>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Жи</w:t>
            </w:r>
            <w:r w:rsidRPr="009153BA">
              <w:rPr>
                <w:rFonts w:ascii="Times New Roman" w:eastAsia="Times New Roman" w:hAnsi="Times New Roman" w:cs="Times New Roman"/>
                <w:sz w:val="20"/>
                <w:szCs w:val="20"/>
                <w:lang w:eastAsia="ru-RU"/>
              </w:rPr>
              <w:softHyphen/>
              <w:t>лые до</w:t>
            </w:r>
            <w:r w:rsidRPr="009153BA">
              <w:rPr>
                <w:rFonts w:ascii="Times New Roman" w:eastAsia="Times New Roman" w:hAnsi="Times New Roman" w:cs="Times New Roman"/>
                <w:sz w:val="20"/>
                <w:szCs w:val="20"/>
                <w:lang w:eastAsia="ru-RU"/>
              </w:rPr>
              <w:softHyphen/>
              <w:t>ма</w:t>
            </w:r>
          </w:p>
        </w:tc>
        <w:tc>
          <w:tcPr>
            <w:tcW w:w="1171" w:type="dxa"/>
            <w:vAlign w:val="center"/>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Квар</w:t>
            </w:r>
            <w:r w:rsidRPr="009153BA">
              <w:rPr>
                <w:rFonts w:ascii="Times New Roman" w:eastAsia="Times New Roman" w:hAnsi="Times New Roman" w:cs="Times New Roman"/>
                <w:sz w:val="20"/>
                <w:szCs w:val="20"/>
                <w:lang w:eastAsia="ru-RU"/>
              </w:rPr>
              <w:softHyphen/>
              <w:t>ти</w:t>
            </w:r>
            <w:r w:rsidRPr="009153BA">
              <w:rPr>
                <w:rFonts w:ascii="Times New Roman" w:eastAsia="Times New Roman" w:hAnsi="Times New Roman" w:cs="Times New Roman"/>
                <w:sz w:val="20"/>
                <w:szCs w:val="20"/>
                <w:lang w:eastAsia="ru-RU"/>
              </w:rPr>
              <w:softHyphen/>
              <w:t>ры</w:t>
            </w:r>
          </w:p>
        </w:tc>
        <w:tc>
          <w:tcPr>
            <w:tcW w:w="1170" w:type="dxa"/>
            <w:vAlign w:val="center"/>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Да</w:t>
            </w:r>
            <w:r w:rsidRPr="009153BA">
              <w:rPr>
                <w:rFonts w:ascii="Times New Roman" w:eastAsia="Times New Roman" w:hAnsi="Times New Roman" w:cs="Times New Roman"/>
                <w:sz w:val="20"/>
                <w:szCs w:val="20"/>
                <w:lang w:eastAsia="ru-RU"/>
              </w:rPr>
              <w:softHyphen/>
              <w:t>чи</w:t>
            </w:r>
          </w:p>
        </w:tc>
        <w:tc>
          <w:tcPr>
            <w:tcW w:w="1171" w:type="dxa"/>
            <w:vAlign w:val="center"/>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Га</w:t>
            </w:r>
            <w:r w:rsidRPr="009153BA">
              <w:rPr>
                <w:rFonts w:ascii="Times New Roman" w:eastAsia="Times New Roman" w:hAnsi="Times New Roman" w:cs="Times New Roman"/>
                <w:sz w:val="20"/>
                <w:szCs w:val="20"/>
                <w:lang w:eastAsia="ru-RU"/>
              </w:rPr>
              <w:softHyphen/>
              <w:t>ра</w:t>
            </w:r>
            <w:r w:rsidRPr="009153BA">
              <w:rPr>
                <w:rFonts w:ascii="Times New Roman" w:eastAsia="Times New Roman" w:hAnsi="Times New Roman" w:cs="Times New Roman"/>
                <w:sz w:val="20"/>
                <w:szCs w:val="20"/>
                <w:lang w:eastAsia="ru-RU"/>
              </w:rPr>
              <w:softHyphen/>
              <w:t>жи</w:t>
            </w:r>
          </w:p>
        </w:tc>
        <w:tc>
          <w:tcPr>
            <w:tcW w:w="1171" w:type="dxa"/>
            <w:vAlign w:val="center"/>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Иное недви</w:t>
            </w:r>
            <w:r w:rsidRPr="009153BA">
              <w:rPr>
                <w:rFonts w:ascii="Times New Roman" w:eastAsia="Times New Roman" w:hAnsi="Times New Roman" w:cs="Times New Roman"/>
                <w:sz w:val="20"/>
                <w:szCs w:val="20"/>
                <w:lang w:eastAsia="ru-RU"/>
              </w:rPr>
              <w:softHyphen/>
              <w:t>жи</w:t>
            </w:r>
            <w:r w:rsidRPr="009153BA">
              <w:rPr>
                <w:rFonts w:ascii="Times New Roman" w:eastAsia="Times New Roman" w:hAnsi="Times New Roman" w:cs="Times New Roman"/>
                <w:sz w:val="20"/>
                <w:szCs w:val="20"/>
                <w:lang w:eastAsia="ru-RU"/>
              </w:rPr>
              <w:softHyphen/>
              <w:t>мое иму</w:t>
            </w:r>
            <w:r w:rsidRPr="009153BA">
              <w:rPr>
                <w:rFonts w:ascii="Times New Roman" w:eastAsia="Times New Roman" w:hAnsi="Times New Roman" w:cs="Times New Roman"/>
                <w:sz w:val="20"/>
                <w:szCs w:val="20"/>
                <w:lang w:eastAsia="ru-RU"/>
              </w:rPr>
              <w:softHyphen/>
              <w:t>щест</w:t>
            </w:r>
            <w:r w:rsidRPr="009153BA">
              <w:rPr>
                <w:rFonts w:ascii="Times New Roman" w:eastAsia="Times New Roman" w:hAnsi="Times New Roman" w:cs="Times New Roman"/>
                <w:sz w:val="20"/>
                <w:szCs w:val="20"/>
                <w:lang w:eastAsia="ru-RU"/>
              </w:rPr>
              <w:softHyphen/>
              <w:t>во</w:t>
            </w:r>
          </w:p>
        </w:tc>
        <w:tc>
          <w:tcPr>
            <w:tcW w:w="1134" w:type="dxa"/>
            <w:vMerge w:val="restart"/>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мар</w:t>
            </w:r>
            <w:r w:rsidRPr="009153BA">
              <w:rPr>
                <w:rFonts w:ascii="Times New Roman" w:eastAsia="Times New Roman" w:hAnsi="Times New Roman" w:cs="Times New Roman"/>
                <w:sz w:val="20"/>
                <w:szCs w:val="20"/>
                <w:lang w:eastAsia="ru-RU"/>
              </w:rPr>
              <w:softHyphen/>
              <w:t>ка, мо</w:t>
            </w:r>
            <w:r w:rsidRPr="009153BA">
              <w:rPr>
                <w:rFonts w:ascii="Times New Roman" w:eastAsia="Times New Roman" w:hAnsi="Times New Roman" w:cs="Times New Roman"/>
                <w:sz w:val="20"/>
                <w:szCs w:val="20"/>
                <w:lang w:eastAsia="ru-RU"/>
              </w:rPr>
              <w:softHyphen/>
              <w:t>дель, год вы</w:t>
            </w:r>
            <w:r w:rsidRPr="009153BA">
              <w:rPr>
                <w:rFonts w:ascii="Times New Roman" w:eastAsia="Times New Roman" w:hAnsi="Times New Roman" w:cs="Times New Roman"/>
                <w:sz w:val="20"/>
                <w:szCs w:val="20"/>
                <w:lang w:eastAsia="ru-RU"/>
              </w:rPr>
              <w:softHyphen/>
              <w:t>пус</w:t>
            </w:r>
            <w:r w:rsidRPr="009153BA">
              <w:rPr>
                <w:rFonts w:ascii="Times New Roman" w:eastAsia="Times New Roman" w:hAnsi="Times New Roman" w:cs="Times New Roman"/>
                <w:sz w:val="20"/>
                <w:szCs w:val="20"/>
                <w:lang w:eastAsia="ru-RU"/>
              </w:rPr>
              <w:softHyphen/>
              <w:t>ка</w:t>
            </w:r>
          </w:p>
        </w:tc>
        <w:tc>
          <w:tcPr>
            <w:tcW w:w="1370" w:type="dxa"/>
            <w:vMerge w:val="restart"/>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Наи</w:t>
            </w:r>
            <w:r w:rsidRPr="009153BA">
              <w:rPr>
                <w:rFonts w:ascii="Times New Roman" w:eastAsia="Times New Roman" w:hAnsi="Times New Roman" w:cs="Times New Roman"/>
                <w:sz w:val="20"/>
                <w:szCs w:val="20"/>
                <w:lang w:eastAsia="ru-RU"/>
              </w:rPr>
              <w:softHyphen/>
              <w:t>мено</w:t>
            </w:r>
            <w:r w:rsidRPr="009153BA">
              <w:rPr>
                <w:rFonts w:ascii="Times New Roman" w:eastAsia="Times New Roman" w:hAnsi="Times New Roman" w:cs="Times New Roman"/>
                <w:sz w:val="20"/>
                <w:szCs w:val="20"/>
                <w:lang w:eastAsia="ru-RU"/>
              </w:rPr>
              <w:softHyphen/>
              <w:t>ва</w:t>
            </w:r>
            <w:r w:rsidRPr="009153BA">
              <w:rPr>
                <w:rFonts w:ascii="Times New Roman" w:eastAsia="Times New Roman" w:hAnsi="Times New Roman" w:cs="Times New Roman"/>
                <w:sz w:val="20"/>
                <w:szCs w:val="20"/>
                <w:lang w:eastAsia="ru-RU"/>
              </w:rPr>
              <w:softHyphen/>
              <w:t>ние и место нахож</w:t>
            </w:r>
            <w:r w:rsidRPr="009153BA">
              <w:rPr>
                <w:rFonts w:ascii="Times New Roman" w:eastAsia="Times New Roman" w:hAnsi="Times New Roman" w:cs="Times New Roman"/>
                <w:sz w:val="20"/>
                <w:szCs w:val="20"/>
                <w:lang w:eastAsia="ru-RU"/>
              </w:rPr>
              <w:softHyphen/>
              <w:t>дения (ад</w:t>
            </w:r>
            <w:r w:rsidRPr="009153BA">
              <w:rPr>
                <w:rFonts w:ascii="Times New Roman" w:eastAsia="Times New Roman" w:hAnsi="Times New Roman" w:cs="Times New Roman"/>
                <w:sz w:val="20"/>
                <w:szCs w:val="20"/>
                <w:lang w:eastAsia="ru-RU"/>
              </w:rPr>
              <w:softHyphen/>
              <w:t>рес) бан</w:t>
            </w:r>
            <w:r w:rsidRPr="009153BA">
              <w:rPr>
                <w:rFonts w:ascii="Times New Roman" w:eastAsia="Times New Roman" w:hAnsi="Times New Roman" w:cs="Times New Roman"/>
                <w:sz w:val="20"/>
                <w:szCs w:val="20"/>
                <w:lang w:eastAsia="ru-RU"/>
              </w:rPr>
              <w:softHyphen/>
              <w:t>ка, оста</w:t>
            </w:r>
            <w:r w:rsidRPr="009153BA">
              <w:rPr>
                <w:rFonts w:ascii="Times New Roman" w:eastAsia="Times New Roman" w:hAnsi="Times New Roman" w:cs="Times New Roman"/>
                <w:sz w:val="20"/>
                <w:szCs w:val="20"/>
                <w:lang w:eastAsia="ru-RU"/>
              </w:rPr>
              <w:softHyphen/>
              <w:t>ток (руб.)</w:t>
            </w:r>
          </w:p>
        </w:tc>
        <w:tc>
          <w:tcPr>
            <w:tcW w:w="1370" w:type="dxa"/>
            <w:vMerge w:val="restart"/>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Наиме</w:t>
            </w:r>
            <w:r w:rsidRPr="009153BA">
              <w:rPr>
                <w:rFonts w:ascii="Times New Roman" w:eastAsia="Times New Roman" w:hAnsi="Times New Roman" w:cs="Times New Roman"/>
                <w:sz w:val="20"/>
                <w:szCs w:val="20"/>
                <w:lang w:eastAsia="ru-RU"/>
              </w:rPr>
              <w:softHyphen/>
              <w:t>нова</w:t>
            </w:r>
            <w:r w:rsidRPr="009153BA">
              <w:rPr>
                <w:rFonts w:ascii="Times New Roman" w:eastAsia="Times New Roman" w:hAnsi="Times New Roman" w:cs="Times New Roman"/>
                <w:sz w:val="20"/>
                <w:szCs w:val="20"/>
                <w:lang w:eastAsia="ru-RU"/>
              </w:rPr>
              <w:softHyphen/>
              <w:t>ние и орга</w:t>
            </w:r>
            <w:r w:rsidRPr="009153BA">
              <w:rPr>
                <w:rFonts w:ascii="Times New Roman" w:eastAsia="Times New Roman" w:hAnsi="Times New Roman" w:cs="Times New Roman"/>
                <w:sz w:val="20"/>
                <w:szCs w:val="20"/>
                <w:lang w:eastAsia="ru-RU"/>
              </w:rPr>
              <w:softHyphen/>
              <w:t>низа</w:t>
            </w:r>
            <w:r w:rsidRPr="009153BA">
              <w:rPr>
                <w:rFonts w:ascii="Times New Roman" w:eastAsia="Times New Roman" w:hAnsi="Times New Roman" w:cs="Times New Roman"/>
                <w:sz w:val="20"/>
                <w:szCs w:val="20"/>
                <w:lang w:eastAsia="ru-RU"/>
              </w:rPr>
              <w:softHyphen/>
              <w:t>цион</w:t>
            </w:r>
            <w:r w:rsidRPr="009153BA">
              <w:rPr>
                <w:rFonts w:ascii="Times New Roman" w:eastAsia="Times New Roman" w:hAnsi="Times New Roman" w:cs="Times New Roman"/>
                <w:sz w:val="20"/>
                <w:szCs w:val="20"/>
                <w:lang w:eastAsia="ru-RU"/>
              </w:rPr>
              <w:softHyphen/>
              <w:t>но-пра</w:t>
            </w:r>
            <w:r w:rsidRPr="009153BA">
              <w:rPr>
                <w:rFonts w:ascii="Times New Roman" w:eastAsia="Times New Roman" w:hAnsi="Times New Roman" w:cs="Times New Roman"/>
                <w:sz w:val="20"/>
                <w:szCs w:val="20"/>
                <w:lang w:eastAsia="ru-RU"/>
              </w:rPr>
              <w:softHyphen/>
              <w:t>во</w:t>
            </w:r>
            <w:r w:rsidRPr="009153BA">
              <w:rPr>
                <w:rFonts w:ascii="Times New Roman" w:eastAsia="Times New Roman" w:hAnsi="Times New Roman" w:cs="Times New Roman"/>
                <w:sz w:val="20"/>
                <w:szCs w:val="20"/>
                <w:lang w:eastAsia="ru-RU"/>
              </w:rPr>
              <w:softHyphen/>
              <w:t>вая фор</w:t>
            </w:r>
            <w:r w:rsidRPr="009153BA">
              <w:rPr>
                <w:rFonts w:ascii="Times New Roman" w:eastAsia="Times New Roman" w:hAnsi="Times New Roman" w:cs="Times New Roman"/>
                <w:sz w:val="20"/>
                <w:szCs w:val="20"/>
                <w:lang w:eastAsia="ru-RU"/>
              </w:rPr>
              <w:softHyphen/>
              <w:t>ма орга</w:t>
            </w:r>
            <w:r w:rsidRPr="009153BA">
              <w:rPr>
                <w:rFonts w:ascii="Times New Roman" w:eastAsia="Times New Roman" w:hAnsi="Times New Roman" w:cs="Times New Roman"/>
                <w:sz w:val="20"/>
                <w:szCs w:val="20"/>
                <w:lang w:eastAsia="ru-RU"/>
              </w:rPr>
              <w:softHyphen/>
              <w:t>низа</w:t>
            </w:r>
            <w:r w:rsidRPr="009153BA">
              <w:rPr>
                <w:rFonts w:ascii="Times New Roman" w:eastAsia="Times New Roman" w:hAnsi="Times New Roman" w:cs="Times New Roman"/>
                <w:sz w:val="20"/>
                <w:szCs w:val="20"/>
                <w:lang w:eastAsia="ru-RU"/>
              </w:rPr>
              <w:softHyphen/>
              <w:t xml:space="preserve">ции </w:t>
            </w:r>
            <w:r w:rsidRPr="009153BA">
              <w:rPr>
                <w:rFonts w:ascii="Times New Roman" w:eastAsia="Times New Roman" w:hAnsi="Times New Roman" w:cs="Times New Roman"/>
                <w:sz w:val="20"/>
                <w:szCs w:val="20"/>
                <w:vertAlign w:val="superscript"/>
                <w:lang w:eastAsia="ru-RU"/>
              </w:rPr>
              <w:footnoteReference w:id="4"/>
            </w:r>
            <w:r w:rsidRPr="009153BA">
              <w:rPr>
                <w:rFonts w:ascii="Times New Roman" w:eastAsia="Times New Roman" w:hAnsi="Times New Roman" w:cs="Times New Roman"/>
                <w:sz w:val="20"/>
                <w:szCs w:val="20"/>
                <w:lang w:eastAsia="ru-RU"/>
              </w:rPr>
              <w:t>, мес</w:t>
            </w:r>
            <w:r w:rsidRPr="009153BA">
              <w:rPr>
                <w:rFonts w:ascii="Times New Roman" w:eastAsia="Times New Roman" w:hAnsi="Times New Roman" w:cs="Times New Roman"/>
                <w:sz w:val="20"/>
                <w:szCs w:val="20"/>
                <w:lang w:eastAsia="ru-RU"/>
              </w:rPr>
              <w:softHyphen/>
              <w:t>то нахож</w:t>
            </w:r>
            <w:r w:rsidRPr="009153BA">
              <w:rPr>
                <w:rFonts w:ascii="Times New Roman" w:eastAsia="Times New Roman" w:hAnsi="Times New Roman" w:cs="Times New Roman"/>
                <w:sz w:val="20"/>
                <w:szCs w:val="20"/>
                <w:lang w:eastAsia="ru-RU"/>
              </w:rPr>
              <w:softHyphen/>
              <w:t>де</w:t>
            </w:r>
            <w:r w:rsidRPr="009153BA">
              <w:rPr>
                <w:rFonts w:ascii="Times New Roman" w:eastAsia="Times New Roman" w:hAnsi="Times New Roman" w:cs="Times New Roman"/>
                <w:sz w:val="20"/>
                <w:szCs w:val="20"/>
                <w:lang w:eastAsia="ru-RU"/>
              </w:rPr>
              <w:softHyphen/>
              <w:t>ния (ад</w:t>
            </w:r>
            <w:r w:rsidRPr="009153BA">
              <w:rPr>
                <w:rFonts w:ascii="Times New Roman" w:eastAsia="Times New Roman" w:hAnsi="Times New Roman" w:cs="Times New Roman"/>
                <w:sz w:val="20"/>
                <w:szCs w:val="20"/>
                <w:lang w:eastAsia="ru-RU"/>
              </w:rPr>
              <w:softHyphen/>
              <w:t>рес), доля учас</w:t>
            </w:r>
            <w:r w:rsidRPr="009153BA">
              <w:rPr>
                <w:rFonts w:ascii="Times New Roman" w:eastAsia="Times New Roman" w:hAnsi="Times New Roman" w:cs="Times New Roman"/>
                <w:sz w:val="20"/>
                <w:szCs w:val="20"/>
                <w:lang w:eastAsia="ru-RU"/>
              </w:rPr>
              <w:softHyphen/>
              <w:t>тия</w:t>
            </w:r>
            <w:proofErr w:type="gramStart"/>
            <w:r w:rsidRPr="009153BA">
              <w:rPr>
                <w:rFonts w:ascii="Times New Roman" w:eastAsia="Times New Roman" w:hAnsi="Times New Roman" w:cs="Times New Roman"/>
                <w:sz w:val="20"/>
                <w:szCs w:val="20"/>
                <w:lang w:eastAsia="ru-RU"/>
              </w:rPr>
              <w:t xml:space="preserve"> (%)</w:t>
            </w:r>
            <w:r w:rsidRPr="009153BA">
              <w:rPr>
                <w:rFonts w:ascii="Times New Roman" w:eastAsia="Times New Roman" w:hAnsi="Times New Roman" w:cs="Times New Roman"/>
                <w:sz w:val="20"/>
                <w:szCs w:val="20"/>
                <w:vertAlign w:val="superscript"/>
                <w:lang w:eastAsia="ru-RU"/>
              </w:rPr>
              <w:footnoteReference w:id="5"/>
            </w:r>
            <w:proofErr w:type="gramEnd"/>
          </w:p>
        </w:tc>
        <w:tc>
          <w:tcPr>
            <w:tcW w:w="1371" w:type="dxa"/>
            <w:vMerge w:val="restart"/>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Вид цен</w:t>
            </w:r>
            <w:r w:rsidRPr="009153BA">
              <w:rPr>
                <w:rFonts w:ascii="Times New Roman" w:eastAsia="Times New Roman" w:hAnsi="Times New Roman" w:cs="Times New Roman"/>
                <w:sz w:val="20"/>
                <w:szCs w:val="20"/>
                <w:lang w:eastAsia="ru-RU"/>
              </w:rPr>
              <w:softHyphen/>
              <w:t>ной бу</w:t>
            </w:r>
            <w:r w:rsidRPr="009153BA">
              <w:rPr>
                <w:rFonts w:ascii="Times New Roman" w:eastAsia="Times New Roman" w:hAnsi="Times New Roman" w:cs="Times New Roman"/>
                <w:sz w:val="20"/>
                <w:szCs w:val="20"/>
                <w:lang w:eastAsia="ru-RU"/>
              </w:rPr>
              <w:softHyphen/>
              <w:t xml:space="preserve">маги </w:t>
            </w:r>
            <w:r w:rsidRPr="009153BA">
              <w:rPr>
                <w:rFonts w:ascii="Times New Roman" w:eastAsia="Times New Roman" w:hAnsi="Times New Roman" w:cs="Times New Roman"/>
                <w:sz w:val="20"/>
                <w:szCs w:val="20"/>
                <w:vertAlign w:val="superscript"/>
                <w:lang w:eastAsia="ru-RU"/>
              </w:rPr>
              <w:footnoteReference w:id="6"/>
            </w:r>
            <w:r w:rsidRPr="009153BA">
              <w:rPr>
                <w:rFonts w:ascii="Times New Roman" w:eastAsia="Times New Roman" w:hAnsi="Times New Roman" w:cs="Times New Roman"/>
                <w:sz w:val="20"/>
                <w:szCs w:val="20"/>
                <w:lang w:eastAsia="ru-RU"/>
              </w:rPr>
              <w:t>,  об</w:t>
            </w:r>
            <w:r w:rsidRPr="009153BA">
              <w:rPr>
                <w:rFonts w:ascii="Times New Roman" w:eastAsia="Times New Roman" w:hAnsi="Times New Roman" w:cs="Times New Roman"/>
                <w:sz w:val="20"/>
                <w:szCs w:val="20"/>
                <w:lang w:eastAsia="ru-RU"/>
              </w:rPr>
              <w:softHyphen/>
              <w:t>щая сто</w:t>
            </w:r>
            <w:r w:rsidRPr="009153BA">
              <w:rPr>
                <w:rFonts w:ascii="Times New Roman" w:eastAsia="Times New Roman" w:hAnsi="Times New Roman" w:cs="Times New Roman"/>
                <w:sz w:val="20"/>
                <w:szCs w:val="20"/>
                <w:lang w:eastAsia="ru-RU"/>
              </w:rPr>
              <w:softHyphen/>
              <w:t>и</w:t>
            </w:r>
            <w:r w:rsidRPr="009153BA">
              <w:rPr>
                <w:rFonts w:ascii="Times New Roman" w:eastAsia="Times New Roman" w:hAnsi="Times New Roman" w:cs="Times New Roman"/>
                <w:sz w:val="20"/>
                <w:szCs w:val="20"/>
                <w:lang w:eastAsia="ru-RU"/>
              </w:rPr>
              <w:softHyphen/>
              <w:t>мость (руб.)</w:t>
            </w:r>
          </w:p>
        </w:tc>
      </w:tr>
      <w:tr w:rsidR="009153BA" w:rsidRPr="009153BA" w:rsidTr="008B3294">
        <w:tblPrEx>
          <w:tblCellMar>
            <w:top w:w="0" w:type="dxa"/>
            <w:bottom w:w="0" w:type="dxa"/>
          </w:tblCellMar>
        </w:tblPrEx>
        <w:trPr>
          <w:cantSplit/>
        </w:trPr>
        <w:tc>
          <w:tcPr>
            <w:tcW w:w="1286" w:type="dxa"/>
            <w:vMerge/>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069" w:type="dxa"/>
            <w:vMerge/>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170"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 xml:space="preserve"> об</w:t>
            </w:r>
            <w:r w:rsidRPr="009153BA">
              <w:rPr>
                <w:rFonts w:ascii="Times New Roman" w:eastAsia="Times New Roman" w:hAnsi="Times New Roman" w:cs="Times New Roman"/>
                <w:sz w:val="20"/>
                <w:szCs w:val="20"/>
                <w:lang w:eastAsia="ru-RU"/>
              </w:rPr>
              <w:softHyphen/>
              <w:t>щая пло</w:t>
            </w:r>
            <w:r w:rsidRPr="009153BA">
              <w:rPr>
                <w:rFonts w:ascii="Times New Roman" w:eastAsia="Times New Roman" w:hAnsi="Times New Roman" w:cs="Times New Roman"/>
                <w:sz w:val="20"/>
                <w:szCs w:val="20"/>
                <w:lang w:eastAsia="ru-RU"/>
              </w:rPr>
              <w:softHyphen/>
              <w:t>щадь</w:t>
            </w:r>
            <w:r w:rsidRPr="009153BA">
              <w:rPr>
                <w:rFonts w:ascii="Times New Roman" w:eastAsia="Times New Roman" w:hAnsi="Times New Roman" w:cs="Times New Roman"/>
                <w:sz w:val="20"/>
                <w:szCs w:val="20"/>
                <w:lang w:eastAsia="ru-RU"/>
              </w:rPr>
              <w:br/>
              <w:t>(кв. м)</w:t>
            </w:r>
          </w:p>
        </w:tc>
        <w:tc>
          <w:tcPr>
            <w:tcW w:w="1171"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об</w:t>
            </w:r>
            <w:r w:rsidRPr="009153BA">
              <w:rPr>
                <w:rFonts w:ascii="Times New Roman" w:eastAsia="Times New Roman" w:hAnsi="Times New Roman" w:cs="Times New Roman"/>
                <w:sz w:val="20"/>
                <w:szCs w:val="20"/>
                <w:lang w:eastAsia="ru-RU"/>
              </w:rPr>
              <w:softHyphen/>
              <w:t>щая пло</w:t>
            </w:r>
            <w:r w:rsidRPr="009153BA">
              <w:rPr>
                <w:rFonts w:ascii="Times New Roman" w:eastAsia="Times New Roman" w:hAnsi="Times New Roman" w:cs="Times New Roman"/>
                <w:sz w:val="20"/>
                <w:szCs w:val="20"/>
                <w:lang w:eastAsia="ru-RU"/>
              </w:rPr>
              <w:softHyphen/>
              <w:t>щадь</w:t>
            </w:r>
            <w:r w:rsidRPr="009153BA">
              <w:rPr>
                <w:rFonts w:ascii="Times New Roman" w:eastAsia="Times New Roman" w:hAnsi="Times New Roman" w:cs="Times New Roman"/>
                <w:sz w:val="20"/>
                <w:szCs w:val="20"/>
                <w:lang w:eastAsia="ru-RU"/>
              </w:rPr>
              <w:br/>
              <w:t>(кв. м)</w:t>
            </w:r>
          </w:p>
        </w:tc>
        <w:tc>
          <w:tcPr>
            <w:tcW w:w="1171"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об</w:t>
            </w:r>
            <w:r w:rsidRPr="009153BA">
              <w:rPr>
                <w:rFonts w:ascii="Times New Roman" w:eastAsia="Times New Roman" w:hAnsi="Times New Roman" w:cs="Times New Roman"/>
                <w:sz w:val="20"/>
                <w:szCs w:val="20"/>
                <w:lang w:eastAsia="ru-RU"/>
              </w:rPr>
              <w:softHyphen/>
              <w:t>щая пло</w:t>
            </w:r>
            <w:r w:rsidRPr="009153BA">
              <w:rPr>
                <w:rFonts w:ascii="Times New Roman" w:eastAsia="Times New Roman" w:hAnsi="Times New Roman" w:cs="Times New Roman"/>
                <w:sz w:val="20"/>
                <w:szCs w:val="20"/>
                <w:lang w:eastAsia="ru-RU"/>
              </w:rPr>
              <w:softHyphen/>
              <w:t>щадь</w:t>
            </w:r>
            <w:r w:rsidRPr="009153BA">
              <w:rPr>
                <w:rFonts w:ascii="Times New Roman" w:eastAsia="Times New Roman" w:hAnsi="Times New Roman" w:cs="Times New Roman"/>
                <w:sz w:val="20"/>
                <w:szCs w:val="20"/>
                <w:lang w:eastAsia="ru-RU"/>
              </w:rPr>
              <w:br/>
              <w:t>(кв. м)</w:t>
            </w:r>
          </w:p>
        </w:tc>
        <w:tc>
          <w:tcPr>
            <w:tcW w:w="1170"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 xml:space="preserve"> об</w:t>
            </w:r>
            <w:r w:rsidRPr="009153BA">
              <w:rPr>
                <w:rFonts w:ascii="Times New Roman" w:eastAsia="Times New Roman" w:hAnsi="Times New Roman" w:cs="Times New Roman"/>
                <w:sz w:val="20"/>
                <w:szCs w:val="20"/>
                <w:lang w:eastAsia="ru-RU"/>
              </w:rPr>
              <w:softHyphen/>
              <w:t>щая пло</w:t>
            </w:r>
            <w:r w:rsidRPr="009153BA">
              <w:rPr>
                <w:rFonts w:ascii="Times New Roman" w:eastAsia="Times New Roman" w:hAnsi="Times New Roman" w:cs="Times New Roman"/>
                <w:sz w:val="20"/>
                <w:szCs w:val="20"/>
                <w:lang w:eastAsia="ru-RU"/>
              </w:rPr>
              <w:softHyphen/>
              <w:t>щадь</w:t>
            </w:r>
            <w:r w:rsidRPr="009153BA">
              <w:rPr>
                <w:rFonts w:ascii="Times New Roman" w:eastAsia="Times New Roman" w:hAnsi="Times New Roman" w:cs="Times New Roman"/>
                <w:sz w:val="20"/>
                <w:szCs w:val="20"/>
                <w:lang w:eastAsia="ru-RU"/>
              </w:rPr>
              <w:br/>
              <w:t>(кв. м)</w:t>
            </w:r>
          </w:p>
        </w:tc>
        <w:tc>
          <w:tcPr>
            <w:tcW w:w="1171"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об</w:t>
            </w:r>
            <w:r w:rsidRPr="009153BA">
              <w:rPr>
                <w:rFonts w:ascii="Times New Roman" w:eastAsia="Times New Roman" w:hAnsi="Times New Roman" w:cs="Times New Roman"/>
                <w:sz w:val="20"/>
                <w:szCs w:val="20"/>
                <w:lang w:eastAsia="ru-RU"/>
              </w:rPr>
              <w:softHyphen/>
              <w:t>щая пло</w:t>
            </w:r>
            <w:r w:rsidRPr="009153BA">
              <w:rPr>
                <w:rFonts w:ascii="Times New Roman" w:eastAsia="Times New Roman" w:hAnsi="Times New Roman" w:cs="Times New Roman"/>
                <w:sz w:val="20"/>
                <w:szCs w:val="20"/>
                <w:lang w:eastAsia="ru-RU"/>
              </w:rPr>
              <w:softHyphen/>
              <w:t>щадь</w:t>
            </w:r>
            <w:r w:rsidRPr="009153BA">
              <w:rPr>
                <w:rFonts w:ascii="Times New Roman" w:eastAsia="Times New Roman" w:hAnsi="Times New Roman" w:cs="Times New Roman"/>
                <w:sz w:val="20"/>
                <w:szCs w:val="20"/>
                <w:lang w:eastAsia="ru-RU"/>
              </w:rPr>
              <w:br/>
              <w:t>(кв. м)</w:t>
            </w:r>
          </w:p>
        </w:tc>
        <w:tc>
          <w:tcPr>
            <w:tcW w:w="1171"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об</w:t>
            </w:r>
            <w:r w:rsidRPr="009153BA">
              <w:rPr>
                <w:rFonts w:ascii="Times New Roman" w:eastAsia="Times New Roman" w:hAnsi="Times New Roman" w:cs="Times New Roman"/>
                <w:sz w:val="20"/>
                <w:szCs w:val="20"/>
                <w:lang w:eastAsia="ru-RU"/>
              </w:rPr>
              <w:softHyphen/>
              <w:t>щая пло</w:t>
            </w:r>
            <w:r w:rsidRPr="009153BA">
              <w:rPr>
                <w:rFonts w:ascii="Times New Roman" w:eastAsia="Times New Roman" w:hAnsi="Times New Roman" w:cs="Times New Roman"/>
                <w:sz w:val="20"/>
                <w:szCs w:val="20"/>
                <w:lang w:eastAsia="ru-RU"/>
              </w:rPr>
              <w:softHyphen/>
              <w:t>щадь</w:t>
            </w:r>
            <w:r w:rsidRPr="009153BA">
              <w:rPr>
                <w:rFonts w:ascii="Times New Roman" w:eastAsia="Times New Roman" w:hAnsi="Times New Roman" w:cs="Times New Roman"/>
                <w:sz w:val="20"/>
                <w:szCs w:val="20"/>
                <w:lang w:eastAsia="ru-RU"/>
              </w:rPr>
              <w:br/>
              <w:t>(кв. м)</w:t>
            </w:r>
          </w:p>
        </w:tc>
        <w:tc>
          <w:tcPr>
            <w:tcW w:w="1134" w:type="dxa"/>
            <w:vMerge/>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370" w:type="dxa"/>
            <w:vMerge/>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370" w:type="dxa"/>
            <w:vMerge/>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371" w:type="dxa"/>
            <w:vMerge/>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r>
      <w:tr w:rsidR="009153BA" w:rsidRPr="009153BA" w:rsidTr="008B3294">
        <w:tblPrEx>
          <w:tblCellMar>
            <w:top w:w="0" w:type="dxa"/>
            <w:bottom w:w="0" w:type="dxa"/>
          </w:tblCellMar>
        </w:tblPrEx>
        <w:trPr>
          <w:cantSplit/>
          <w:trHeight w:val="721"/>
        </w:trPr>
        <w:tc>
          <w:tcPr>
            <w:tcW w:w="1286" w:type="dxa"/>
            <w:vAlign w:val="center"/>
          </w:tcPr>
          <w:p w:rsidR="009153BA" w:rsidRPr="009153BA" w:rsidRDefault="009153BA" w:rsidP="009153B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Кандидат</w:t>
            </w:r>
          </w:p>
        </w:tc>
        <w:tc>
          <w:tcPr>
            <w:tcW w:w="1069"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170"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171"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171"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170"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171"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171"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134" w:type="dxa"/>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1370"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370"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371"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r>
      <w:tr w:rsidR="009153BA" w:rsidRPr="009153BA" w:rsidTr="008B3294">
        <w:tblPrEx>
          <w:tblCellMar>
            <w:top w:w="0" w:type="dxa"/>
            <w:bottom w:w="0" w:type="dxa"/>
          </w:tblCellMar>
        </w:tblPrEx>
        <w:trPr>
          <w:cantSplit/>
          <w:trHeight w:val="699"/>
        </w:trPr>
        <w:tc>
          <w:tcPr>
            <w:tcW w:w="1286" w:type="dxa"/>
            <w:vAlign w:val="center"/>
          </w:tcPr>
          <w:p w:rsidR="009153BA" w:rsidRPr="009153BA" w:rsidRDefault="009153BA" w:rsidP="009153B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Супруга (Супруг)</w:t>
            </w:r>
          </w:p>
        </w:tc>
        <w:tc>
          <w:tcPr>
            <w:tcW w:w="1069"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170"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171"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171"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170"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171"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171"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134" w:type="dxa"/>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1370"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370"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371"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r>
      <w:tr w:rsidR="009153BA" w:rsidRPr="009153BA" w:rsidTr="008B3294">
        <w:tblPrEx>
          <w:tblCellMar>
            <w:top w:w="0" w:type="dxa"/>
            <w:bottom w:w="0" w:type="dxa"/>
          </w:tblCellMar>
        </w:tblPrEx>
        <w:trPr>
          <w:cantSplit/>
          <w:trHeight w:val="719"/>
        </w:trPr>
        <w:tc>
          <w:tcPr>
            <w:tcW w:w="1286" w:type="dxa"/>
            <w:vAlign w:val="center"/>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Несовершенно-</w:t>
            </w:r>
          </w:p>
          <w:p w:rsidR="009153BA" w:rsidRPr="009153BA" w:rsidRDefault="009153BA" w:rsidP="009153B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летние дети</w:t>
            </w:r>
          </w:p>
        </w:tc>
        <w:tc>
          <w:tcPr>
            <w:tcW w:w="1069"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170"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171"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171"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170"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171"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171"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134" w:type="dxa"/>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1370"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370"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371" w:type="dxa"/>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r>
    </w:tbl>
    <w:p w:rsidR="009153BA" w:rsidRPr="009153BA" w:rsidRDefault="009153BA" w:rsidP="009153BA">
      <w:pPr>
        <w:tabs>
          <w:tab w:val="center" w:pos="7371"/>
        </w:tabs>
        <w:spacing w:before="240" w:after="0" w:line="240" w:lineRule="auto"/>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br w:type="textWrapping" w:clear="all"/>
        <w:t xml:space="preserve">Достоверность и полноту настоящих сведений подтверждаю:  </w:t>
      </w:r>
      <w:r w:rsidRPr="009153BA">
        <w:rPr>
          <w:rFonts w:ascii="Times New Roman" w:eastAsia="Times New Roman" w:hAnsi="Times New Roman" w:cs="Times New Roman"/>
          <w:sz w:val="20"/>
          <w:szCs w:val="20"/>
          <w:lang w:eastAsia="ru-RU"/>
        </w:rPr>
        <w:tab/>
      </w:r>
    </w:p>
    <w:p w:rsidR="009153BA" w:rsidRPr="009153BA" w:rsidRDefault="009153BA" w:rsidP="009153BA">
      <w:pPr>
        <w:pBdr>
          <w:top w:val="single" w:sz="4" w:space="1" w:color="auto"/>
        </w:pBdr>
        <w:spacing w:after="0" w:line="240" w:lineRule="auto"/>
        <w:ind w:left="5897" w:right="6634"/>
        <w:rPr>
          <w:rFonts w:ascii="Times New Roman" w:eastAsia="Times New Roman" w:hAnsi="Times New Roman" w:cs="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397"/>
        <w:gridCol w:w="272"/>
        <w:gridCol w:w="1418"/>
        <w:gridCol w:w="141"/>
        <w:gridCol w:w="567"/>
        <w:gridCol w:w="324"/>
        <w:gridCol w:w="2567"/>
        <w:gridCol w:w="3244"/>
      </w:tblGrid>
      <w:tr w:rsidR="009153BA" w:rsidRPr="009153BA" w:rsidTr="008B3294">
        <w:tblPrEx>
          <w:tblCellMar>
            <w:top w:w="0" w:type="dxa"/>
            <w:bottom w:w="0" w:type="dxa"/>
          </w:tblCellMar>
        </w:tblPrEx>
        <w:trPr>
          <w:cantSplit/>
        </w:trPr>
        <w:tc>
          <w:tcPr>
            <w:tcW w:w="170" w:type="dxa"/>
            <w:tcBorders>
              <w:top w:val="nil"/>
              <w:left w:val="nil"/>
              <w:bottom w:val="nil"/>
              <w:right w:val="nil"/>
            </w:tcBorders>
            <w:vAlign w:val="bottom"/>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w:t>
            </w:r>
          </w:p>
        </w:tc>
        <w:tc>
          <w:tcPr>
            <w:tcW w:w="397" w:type="dxa"/>
            <w:tcBorders>
              <w:top w:val="nil"/>
              <w:left w:val="nil"/>
              <w:bottom w:val="single" w:sz="4" w:space="0" w:color="auto"/>
              <w:right w:val="nil"/>
            </w:tcBorders>
            <w:vAlign w:val="bottom"/>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272" w:type="dxa"/>
            <w:tcBorders>
              <w:top w:val="nil"/>
              <w:left w:val="nil"/>
              <w:bottom w:val="nil"/>
              <w:right w:val="nil"/>
            </w:tcBorders>
            <w:vAlign w:val="bottom"/>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w:t>
            </w:r>
          </w:p>
        </w:tc>
        <w:tc>
          <w:tcPr>
            <w:tcW w:w="1418" w:type="dxa"/>
            <w:tcBorders>
              <w:top w:val="nil"/>
              <w:left w:val="nil"/>
              <w:bottom w:val="single" w:sz="4" w:space="0" w:color="auto"/>
              <w:right w:val="nil"/>
            </w:tcBorders>
            <w:vAlign w:val="bottom"/>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141" w:type="dxa"/>
            <w:tcBorders>
              <w:top w:val="nil"/>
              <w:left w:val="nil"/>
              <w:bottom w:val="nil"/>
              <w:right w:val="nil"/>
            </w:tcBorders>
            <w:vAlign w:val="bottom"/>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single" w:sz="4" w:space="0" w:color="auto"/>
              <w:right w:val="nil"/>
            </w:tcBorders>
            <w:vAlign w:val="bottom"/>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p>
        </w:tc>
        <w:tc>
          <w:tcPr>
            <w:tcW w:w="324" w:type="dxa"/>
            <w:tcBorders>
              <w:top w:val="nil"/>
              <w:left w:val="nil"/>
              <w:bottom w:val="nil"/>
              <w:right w:val="nil"/>
            </w:tcBorders>
            <w:vAlign w:val="bottom"/>
          </w:tcPr>
          <w:p w:rsidR="009153BA" w:rsidRPr="009153BA" w:rsidRDefault="009153BA" w:rsidP="009153BA">
            <w:pPr>
              <w:spacing w:after="0" w:line="240" w:lineRule="auto"/>
              <w:jc w:val="right"/>
              <w:rPr>
                <w:rFonts w:ascii="Times New Roman" w:eastAsia="Times New Roman" w:hAnsi="Times New Roman" w:cs="Times New Roman"/>
                <w:sz w:val="20"/>
                <w:szCs w:val="20"/>
                <w:lang w:eastAsia="ru-RU"/>
              </w:rPr>
            </w:pPr>
            <w:proofErr w:type="gramStart"/>
            <w:r w:rsidRPr="009153BA">
              <w:rPr>
                <w:rFonts w:ascii="Times New Roman" w:eastAsia="Times New Roman" w:hAnsi="Times New Roman" w:cs="Times New Roman"/>
                <w:sz w:val="20"/>
                <w:szCs w:val="20"/>
                <w:lang w:eastAsia="ru-RU"/>
              </w:rPr>
              <w:t>г</w:t>
            </w:r>
            <w:proofErr w:type="gramEnd"/>
            <w:r w:rsidRPr="009153BA">
              <w:rPr>
                <w:rFonts w:ascii="Times New Roman" w:eastAsia="Times New Roman" w:hAnsi="Times New Roman" w:cs="Times New Roman"/>
                <w:sz w:val="20"/>
                <w:szCs w:val="20"/>
                <w:lang w:eastAsia="ru-RU"/>
              </w:rPr>
              <w:t>.</w:t>
            </w:r>
          </w:p>
        </w:tc>
        <w:tc>
          <w:tcPr>
            <w:tcW w:w="2567" w:type="dxa"/>
            <w:tcBorders>
              <w:top w:val="nil"/>
              <w:left w:val="nil"/>
              <w:bottom w:val="nil"/>
              <w:right w:val="nil"/>
            </w:tcBorders>
            <w:vAlign w:val="bottom"/>
          </w:tcPr>
          <w:p w:rsidR="009153BA" w:rsidRPr="009153BA" w:rsidRDefault="009153BA" w:rsidP="009153BA">
            <w:pPr>
              <w:spacing w:after="0" w:line="240" w:lineRule="auto"/>
              <w:rPr>
                <w:rFonts w:ascii="Times New Roman" w:eastAsia="Times New Roman" w:hAnsi="Times New Roman" w:cs="Times New Roman"/>
                <w:sz w:val="20"/>
                <w:szCs w:val="20"/>
                <w:lang w:eastAsia="ru-RU"/>
              </w:rPr>
            </w:pPr>
          </w:p>
        </w:tc>
        <w:tc>
          <w:tcPr>
            <w:tcW w:w="3244" w:type="dxa"/>
            <w:tcBorders>
              <w:top w:val="nil"/>
              <w:left w:val="nil"/>
              <w:bottom w:val="nil"/>
              <w:right w:val="nil"/>
            </w:tcBorders>
          </w:tcPr>
          <w:p w:rsidR="009153BA" w:rsidRPr="009153BA" w:rsidRDefault="009153BA" w:rsidP="009153BA">
            <w:pPr>
              <w:spacing w:after="0" w:line="240" w:lineRule="auto"/>
              <w:jc w:val="center"/>
              <w:rPr>
                <w:rFonts w:ascii="Times New Roman" w:eastAsia="Times New Roman" w:hAnsi="Times New Roman" w:cs="Times New Roman"/>
                <w:sz w:val="20"/>
                <w:szCs w:val="20"/>
                <w:lang w:eastAsia="ru-RU"/>
              </w:rPr>
            </w:pPr>
            <w:r w:rsidRPr="009153BA">
              <w:rPr>
                <w:rFonts w:ascii="Times New Roman" w:eastAsia="Times New Roman" w:hAnsi="Times New Roman" w:cs="Times New Roman"/>
                <w:sz w:val="20"/>
                <w:szCs w:val="20"/>
                <w:lang w:eastAsia="ru-RU"/>
              </w:rPr>
              <w:t>(подпись кандидата)</w:t>
            </w:r>
          </w:p>
        </w:tc>
      </w:tr>
    </w:tbl>
    <w:p w:rsidR="009153BA" w:rsidRPr="009153BA" w:rsidRDefault="009153BA" w:rsidP="009153BA">
      <w:pPr>
        <w:spacing w:after="0" w:line="240" w:lineRule="auto"/>
        <w:ind w:left="10080" w:right="-441"/>
        <w:rPr>
          <w:rFonts w:ascii="Times New Roman" w:eastAsia="Times New Roman" w:hAnsi="Times New Roman" w:cs="Times New Roman"/>
          <w:sz w:val="20"/>
          <w:szCs w:val="20"/>
          <w:lang w:eastAsia="ru-RU"/>
        </w:rPr>
        <w:sectPr w:rsidR="009153BA" w:rsidRPr="009153BA" w:rsidSect="00B92EC5">
          <w:footnotePr>
            <w:numRestart w:val="eachPage"/>
          </w:footnotePr>
          <w:type w:val="continuous"/>
          <w:pgSz w:w="16840" w:h="11907" w:orient="landscape" w:code="9"/>
          <w:pgMar w:top="851" w:right="567" w:bottom="567" w:left="567" w:header="397" w:footer="284" w:gutter="0"/>
          <w:cols w:space="709"/>
          <w:titlePg/>
        </w:sectPr>
      </w:pPr>
    </w:p>
    <w:p w:rsidR="009153BA" w:rsidRPr="009153BA" w:rsidRDefault="009153BA" w:rsidP="009153BA">
      <w:pPr>
        <w:spacing w:after="0" w:line="240" w:lineRule="auto"/>
        <w:ind w:left="5220" w:right="-441"/>
        <w:rPr>
          <w:rFonts w:ascii="Times New Roman" w:eastAsia="Times New Roman" w:hAnsi="Times New Roman" w:cs="Times New Roman"/>
          <w:sz w:val="20"/>
          <w:szCs w:val="20"/>
          <w:lang w:eastAsia="ru-RU"/>
        </w:rPr>
        <w:sectPr w:rsidR="009153BA" w:rsidRPr="009153BA" w:rsidSect="00B92EC5">
          <w:footnotePr>
            <w:numRestart w:val="eachPage"/>
          </w:footnotePr>
          <w:pgSz w:w="11907" w:h="16840" w:code="9"/>
          <w:pgMar w:top="567" w:right="567" w:bottom="567" w:left="851" w:header="397" w:footer="284" w:gutter="0"/>
          <w:cols w:space="709"/>
          <w:titlePg/>
        </w:sectPr>
      </w:pPr>
    </w:p>
    <w:p w:rsidR="00977579" w:rsidRDefault="00977579">
      <w:bookmarkStart w:id="0" w:name="_GoBack"/>
      <w:bookmarkEnd w:id="0"/>
    </w:p>
    <w:sectPr w:rsidR="009775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E6E" w:rsidRDefault="00244E6E" w:rsidP="009153BA">
      <w:pPr>
        <w:spacing w:after="0" w:line="240" w:lineRule="auto"/>
      </w:pPr>
      <w:r>
        <w:separator/>
      </w:r>
    </w:p>
  </w:endnote>
  <w:endnote w:type="continuationSeparator" w:id="0">
    <w:p w:rsidR="00244E6E" w:rsidRDefault="00244E6E" w:rsidP="00915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E6E" w:rsidRDefault="00244E6E" w:rsidP="009153BA">
      <w:pPr>
        <w:spacing w:after="0" w:line="240" w:lineRule="auto"/>
      </w:pPr>
      <w:r>
        <w:separator/>
      </w:r>
    </w:p>
  </w:footnote>
  <w:footnote w:type="continuationSeparator" w:id="0">
    <w:p w:rsidR="00244E6E" w:rsidRDefault="00244E6E" w:rsidP="009153BA">
      <w:pPr>
        <w:spacing w:after="0" w:line="240" w:lineRule="auto"/>
      </w:pPr>
      <w:r>
        <w:continuationSeparator/>
      </w:r>
    </w:p>
  </w:footnote>
  <w:footnote w:id="1">
    <w:p w:rsidR="009153BA" w:rsidRDefault="009153BA" w:rsidP="009153BA">
      <w:pPr>
        <w:pStyle w:val="a3"/>
        <w:ind w:firstLine="567"/>
        <w:jc w:val="both"/>
      </w:pPr>
      <w:r>
        <w:rPr>
          <w:rStyle w:val="a5"/>
          <w:sz w:val="18"/>
          <w:szCs w:val="18"/>
        </w:rPr>
        <w:footnoteRef/>
      </w:r>
      <w:r>
        <w:rPr>
          <w:sz w:val="18"/>
          <w:szCs w:val="18"/>
          <w:lang w:val="en-US"/>
        </w:rPr>
        <w:t> </w:t>
      </w:r>
      <w:r>
        <w:rPr>
          <w:sz w:val="18"/>
          <w:szCs w:val="18"/>
        </w:rPr>
        <w:t>Сведения, за исключением сведений о доходах, указываются по состоянию на первое число месяца, в котором осуществлено официальное опубликование решения о назначении конкурса.</w:t>
      </w:r>
    </w:p>
  </w:footnote>
  <w:footnote w:id="2">
    <w:p w:rsidR="009153BA" w:rsidRDefault="009153BA" w:rsidP="009153BA">
      <w:pPr>
        <w:pStyle w:val="a3"/>
        <w:ind w:firstLine="567"/>
        <w:jc w:val="both"/>
      </w:pPr>
      <w:r>
        <w:rPr>
          <w:rStyle w:val="a5"/>
          <w:sz w:val="18"/>
          <w:szCs w:val="18"/>
        </w:rPr>
        <w:footnoteRef/>
      </w:r>
      <w:r>
        <w:rPr>
          <w:sz w:val="18"/>
          <w:szCs w:val="18"/>
        </w:rPr>
        <w:t xml:space="preserve"> Указываются доходы (включая пенсии, пособия, иные выплаты) за год, предшествующий году назначения конкурса. </w:t>
      </w:r>
    </w:p>
  </w:footnote>
  <w:footnote w:id="3">
    <w:p w:rsidR="009153BA" w:rsidRDefault="009153BA" w:rsidP="009153BA">
      <w:pPr>
        <w:pStyle w:val="a3"/>
        <w:ind w:firstLine="567"/>
        <w:jc w:val="both"/>
      </w:pPr>
      <w:r>
        <w:rPr>
          <w:rStyle w:val="a5"/>
          <w:sz w:val="18"/>
          <w:szCs w:val="18"/>
        </w:rPr>
        <w:footnoteRef/>
      </w:r>
      <w:r>
        <w:rPr>
          <w:sz w:val="18"/>
          <w:szCs w:val="18"/>
        </w:rPr>
        <w:t> Доход, полученный в иностранной валюте, указывается в рублях по курсу Центрального банка Российской Федерации на дату получения дохода.</w:t>
      </w:r>
    </w:p>
  </w:footnote>
  <w:footnote w:id="4">
    <w:p w:rsidR="009153BA" w:rsidRDefault="009153BA" w:rsidP="009153BA">
      <w:pPr>
        <w:pStyle w:val="a3"/>
        <w:ind w:firstLine="567"/>
        <w:jc w:val="both"/>
      </w:pPr>
      <w:r>
        <w:rPr>
          <w:rStyle w:val="a5"/>
          <w:sz w:val="18"/>
          <w:szCs w:val="18"/>
        </w:rPr>
        <w:footnoteRef/>
      </w:r>
      <w:r>
        <w:rPr>
          <w:sz w:val="18"/>
          <w:szCs w:val="18"/>
        </w:rPr>
        <w:t> Указываются полное или сокращенное наименование организац</w:t>
      </w:r>
      <w:proofErr w:type="gramStart"/>
      <w:r>
        <w:rPr>
          <w:sz w:val="18"/>
          <w:szCs w:val="18"/>
        </w:rPr>
        <w:t>ии и ее</w:t>
      </w:r>
      <w:proofErr w:type="gramEnd"/>
      <w:r>
        <w:rPr>
          <w:sz w:val="18"/>
          <w:szCs w:val="18"/>
        </w:rPr>
        <w:t xml:space="preserve"> организационно-правовая форма (акционерное общество, общество с ограниченной ответственностью и другие).</w:t>
      </w:r>
    </w:p>
  </w:footnote>
  <w:footnote w:id="5">
    <w:p w:rsidR="009153BA" w:rsidRDefault="009153BA" w:rsidP="009153BA">
      <w:pPr>
        <w:pStyle w:val="a3"/>
        <w:ind w:firstLine="567"/>
        <w:jc w:val="both"/>
      </w:pPr>
      <w:r>
        <w:rPr>
          <w:rStyle w:val="a5"/>
          <w:sz w:val="18"/>
          <w:szCs w:val="18"/>
        </w:rPr>
        <w:footnoteRef/>
      </w:r>
      <w:r>
        <w:rPr>
          <w:sz w:val="18"/>
          <w:szCs w:val="18"/>
        </w:rPr>
        <w:t> Доля участия выражается в процентах от уставного капитала. Для акционерных обществ указываются номинальная стоимость и количество акций.</w:t>
      </w:r>
    </w:p>
  </w:footnote>
  <w:footnote w:id="6">
    <w:p w:rsidR="009153BA" w:rsidRDefault="009153BA" w:rsidP="009153BA">
      <w:pPr>
        <w:pStyle w:val="a3"/>
        <w:ind w:firstLine="567"/>
        <w:jc w:val="both"/>
      </w:pPr>
      <w:r>
        <w:rPr>
          <w:rStyle w:val="a5"/>
          <w:sz w:val="18"/>
          <w:szCs w:val="18"/>
        </w:rPr>
        <w:footnoteRef/>
      </w:r>
      <w:r>
        <w:rPr>
          <w:sz w:val="18"/>
          <w:szCs w:val="18"/>
        </w:rPr>
        <w:t> Указываются все ценные бумаги по видам (облигации, векселя, чеки, сертификаты и другие), за исключением акций.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E5C"/>
    <w:rsid w:val="00244E6E"/>
    <w:rsid w:val="006B7E5C"/>
    <w:rsid w:val="009153BA"/>
    <w:rsid w:val="00977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9153BA"/>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9153BA"/>
    <w:rPr>
      <w:rFonts w:ascii="Times New Roman" w:eastAsia="Times New Roman" w:hAnsi="Times New Roman" w:cs="Times New Roman"/>
      <w:sz w:val="20"/>
      <w:szCs w:val="20"/>
      <w:lang w:eastAsia="ru-RU"/>
    </w:rPr>
  </w:style>
  <w:style w:type="character" w:styleId="a5">
    <w:name w:val="footnote reference"/>
    <w:semiHidden/>
    <w:rsid w:val="009153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9153BA"/>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9153BA"/>
    <w:rPr>
      <w:rFonts w:ascii="Times New Roman" w:eastAsia="Times New Roman" w:hAnsi="Times New Roman" w:cs="Times New Roman"/>
      <w:sz w:val="20"/>
      <w:szCs w:val="20"/>
      <w:lang w:eastAsia="ru-RU"/>
    </w:rPr>
  </w:style>
  <w:style w:type="character" w:styleId="a5">
    <w:name w:val="footnote reference"/>
    <w:semiHidden/>
    <w:rsid w:val="009153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1798</Words>
  <Characters>10252</Characters>
  <Application>Microsoft Office Word</Application>
  <DocSecurity>0</DocSecurity>
  <Lines>85</Lines>
  <Paragraphs>24</Paragraphs>
  <ScaleCrop>false</ScaleCrop>
  <Company/>
  <LinksUpToDate>false</LinksUpToDate>
  <CharactersWithSpaces>12026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2017-04-20T03:22:00Z</dcterms:created>
  <dcterms:modified xsi:type="dcterms:W3CDTF">2017-04-20T03:22:00Z</dcterms:modified>
</cp:coreProperties>
</file>