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E1" w:rsidRPr="00051DFA" w:rsidRDefault="00A43CE1" w:rsidP="00A43CE1">
      <w:pPr>
        <w:tabs>
          <w:tab w:val="left" w:pos="9355"/>
        </w:tabs>
        <w:ind w:right="-1"/>
        <w:jc w:val="right"/>
        <w:rPr>
          <w:b/>
          <w:bCs/>
          <w:caps/>
          <w:color w:val="000000"/>
        </w:rPr>
      </w:pPr>
      <w:r w:rsidRPr="00051DFA">
        <w:rPr>
          <w:b/>
          <w:bCs/>
          <w:caps/>
          <w:color w:val="000000"/>
        </w:rPr>
        <w:t xml:space="preserve">                                                                                                       </w:t>
      </w:r>
    </w:p>
    <w:p w:rsidR="00E921E1" w:rsidRPr="00307993" w:rsidRDefault="00E921E1" w:rsidP="00E921E1">
      <w:pPr>
        <w:pStyle w:val="a9"/>
        <w:jc w:val="center"/>
        <w:rPr>
          <w:b/>
          <w:bCs/>
          <w:sz w:val="28"/>
          <w:szCs w:val="28"/>
        </w:rPr>
      </w:pPr>
      <w:r w:rsidRPr="00307993">
        <w:rPr>
          <w:b/>
          <w:bCs/>
          <w:sz w:val="28"/>
          <w:szCs w:val="28"/>
        </w:rPr>
        <w:t>АДМИНИСТРАЦИЯ МОКРУШИНСКОГО СЕЛЬСОВЕТА</w:t>
      </w:r>
    </w:p>
    <w:p w:rsidR="00E921E1" w:rsidRPr="00307993" w:rsidRDefault="00E921E1" w:rsidP="00E921E1">
      <w:pPr>
        <w:pStyle w:val="a9"/>
        <w:jc w:val="center"/>
        <w:rPr>
          <w:b/>
          <w:bCs/>
          <w:sz w:val="28"/>
          <w:szCs w:val="28"/>
        </w:rPr>
      </w:pPr>
      <w:r w:rsidRPr="00307993">
        <w:rPr>
          <w:b/>
          <w:bCs/>
          <w:sz w:val="28"/>
          <w:szCs w:val="28"/>
        </w:rPr>
        <w:t>КАНСКОГО РАЙОНА КРАСНОЯРСКОГО КРАЯ</w:t>
      </w:r>
    </w:p>
    <w:p w:rsidR="00E921E1" w:rsidRPr="00307993" w:rsidRDefault="00E921E1" w:rsidP="00E921E1">
      <w:pPr>
        <w:pStyle w:val="a9"/>
        <w:jc w:val="center"/>
        <w:rPr>
          <w:b/>
          <w:color w:val="DC2300"/>
          <w:sz w:val="28"/>
          <w:szCs w:val="28"/>
        </w:rPr>
      </w:pPr>
    </w:p>
    <w:p w:rsidR="00E921E1" w:rsidRPr="00307993" w:rsidRDefault="00E921E1" w:rsidP="00E921E1">
      <w:pPr>
        <w:pStyle w:val="a9"/>
        <w:jc w:val="center"/>
        <w:rPr>
          <w:b/>
          <w:bCs/>
          <w:sz w:val="28"/>
          <w:szCs w:val="28"/>
        </w:rPr>
      </w:pPr>
      <w:r w:rsidRPr="00307993">
        <w:rPr>
          <w:b/>
          <w:bCs/>
          <w:sz w:val="28"/>
          <w:szCs w:val="28"/>
        </w:rPr>
        <w:t xml:space="preserve"> П О С Т А Н О В Л Е Н И Е</w:t>
      </w:r>
    </w:p>
    <w:p w:rsidR="00E921E1" w:rsidRPr="00307993" w:rsidRDefault="00E921E1" w:rsidP="00E921E1">
      <w:pPr>
        <w:pStyle w:val="a9"/>
        <w:spacing w:after="0"/>
        <w:rPr>
          <w:rFonts w:eastAsia="Times New Roman CYR"/>
          <w:b/>
          <w:sz w:val="28"/>
          <w:szCs w:val="28"/>
        </w:rPr>
      </w:pPr>
      <w:r w:rsidRPr="00307993">
        <w:rPr>
          <w:sz w:val="28"/>
          <w:szCs w:val="28"/>
        </w:rPr>
        <w:br/>
      </w:r>
      <w:r w:rsidR="00D70983">
        <w:rPr>
          <w:rFonts w:eastAsia="Times New Roman CYR"/>
          <w:b/>
          <w:sz w:val="28"/>
          <w:szCs w:val="28"/>
        </w:rPr>
        <w:t>17</w:t>
      </w:r>
      <w:r w:rsidRPr="00307993">
        <w:rPr>
          <w:rFonts w:eastAsia="Times New Roman CYR"/>
          <w:b/>
          <w:sz w:val="28"/>
          <w:szCs w:val="28"/>
        </w:rPr>
        <w:t>.1</w:t>
      </w:r>
      <w:r>
        <w:rPr>
          <w:rFonts w:eastAsia="Times New Roman CYR"/>
          <w:b/>
          <w:sz w:val="28"/>
          <w:szCs w:val="28"/>
        </w:rPr>
        <w:t>2</w:t>
      </w:r>
      <w:r w:rsidRPr="00307993">
        <w:rPr>
          <w:rFonts w:eastAsia="Times New Roman CYR"/>
          <w:b/>
          <w:sz w:val="28"/>
          <w:szCs w:val="28"/>
        </w:rPr>
        <w:t xml:space="preserve">.2020                                      </w:t>
      </w:r>
      <w:r>
        <w:rPr>
          <w:rFonts w:eastAsia="Times New Roman CYR"/>
          <w:b/>
          <w:sz w:val="28"/>
          <w:szCs w:val="28"/>
        </w:rPr>
        <w:t>с.</w:t>
      </w:r>
      <w:r w:rsidR="0056092B">
        <w:rPr>
          <w:rFonts w:eastAsia="Times New Roman CYR"/>
          <w:b/>
          <w:sz w:val="28"/>
          <w:szCs w:val="28"/>
        </w:rPr>
        <w:t xml:space="preserve"> </w:t>
      </w:r>
      <w:r>
        <w:rPr>
          <w:rFonts w:eastAsia="Times New Roman CYR"/>
          <w:b/>
          <w:sz w:val="28"/>
          <w:szCs w:val="28"/>
        </w:rPr>
        <w:t>Мокруша</w:t>
      </w:r>
      <w:r w:rsidRPr="00307993">
        <w:rPr>
          <w:rFonts w:eastAsia="Times New Roman CYR"/>
          <w:b/>
          <w:sz w:val="28"/>
          <w:szCs w:val="28"/>
        </w:rPr>
        <w:t xml:space="preserve">                                           № </w:t>
      </w:r>
      <w:r>
        <w:rPr>
          <w:rFonts w:eastAsia="Times New Roman CYR"/>
          <w:b/>
          <w:sz w:val="28"/>
          <w:szCs w:val="28"/>
        </w:rPr>
        <w:t>3</w:t>
      </w:r>
      <w:r w:rsidR="00D70983">
        <w:rPr>
          <w:rFonts w:eastAsia="Times New Roman CYR"/>
          <w:b/>
          <w:sz w:val="28"/>
          <w:szCs w:val="28"/>
        </w:rPr>
        <w:t>3</w:t>
      </w:r>
      <w:r w:rsidRPr="00307993">
        <w:rPr>
          <w:rFonts w:eastAsia="Times New Roman CYR"/>
          <w:b/>
          <w:sz w:val="28"/>
          <w:szCs w:val="28"/>
        </w:rPr>
        <w:t>-п</w:t>
      </w:r>
    </w:p>
    <w:p w:rsidR="00E921E1" w:rsidRPr="00307993" w:rsidRDefault="00E921E1" w:rsidP="00E921E1">
      <w:pPr>
        <w:ind w:right="3345"/>
        <w:jc w:val="both"/>
        <w:rPr>
          <w:rFonts w:eastAsia="Times New Roman CYR"/>
          <w:b/>
          <w:bCs/>
        </w:rPr>
      </w:pPr>
    </w:p>
    <w:p w:rsidR="00E921E1" w:rsidRPr="002074C1" w:rsidRDefault="00E921E1" w:rsidP="00E921E1">
      <w:pPr>
        <w:autoSpaceDE w:val="0"/>
        <w:autoSpaceDN w:val="0"/>
        <w:adjustRightInd w:val="0"/>
        <w:jc w:val="both"/>
      </w:pPr>
    </w:p>
    <w:p w:rsidR="00E8052A" w:rsidRDefault="00E8052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75"/>
      </w:tblGrid>
      <w:tr w:rsidR="00A43CE1" w:rsidTr="00D73E37">
        <w:trPr>
          <w:tblCellSpacing w:w="0" w:type="dxa"/>
        </w:trPr>
        <w:tc>
          <w:tcPr>
            <w:tcW w:w="9675" w:type="dxa"/>
            <w:hideMark/>
          </w:tcPr>
          <w:p w:rsidR="00A43CE1" w:rsidRDefault="00A43CE1" w:rsidP="00A43CE1">
            <w:pPr>
              <w:pStyle w:val="a4"/>
              <w:jc w:val="center"/>
              <w:rPr>
                <w:b/>
              </w:rPr>
            </w:pPr>
            <w:r w:rsidRPr="00A43CE1">
              <w:rPr>
                <w:b/>
              </w:rPr>
              <w:t xml:space="preserve">Об утверждении Административного регламента по предоставлению муниципальной услуги </w:t>
            </w:r>
          </w:p>
          <w:p w:rsidR="00A43CE1" w:rsidRPr="00A43CE1" w:rsidRDefault="00A43CE1" w:rsidP="00A43CE1">
            <w:pPr>
              <w:pStyle w:val="a4"/>
              <w:jc w:val="center"/>
              <w:rPr>
                <w:b/>
              </w:rPr>
            </w:pPr>
            <w:r w:rsidRPr="00A43CE1">
              <w:rPr>
                <w:b/>
              </w:rPr>
              <w:t xml:space="preserve">«Дача письменных  разъяснений  налогоплательщикам по  вопросам  применения  нормативных  правовых  актов  </w:t>
            </w:r>
            <w:r w:rsidR="00D70983">
              <w:rPr>
                <w:b/>
              </w:rPr>
              <w:t>Мокрушинского сельсовета</w:t>
            </w:r>
            <w:r w:rsidRPr="00A43CE1">
              <w:rPr>
                <w:b/>
              </w:rPr>
              <w:t xml:space="preserve">  о  местных  налогах  и  сборах »</w:t>
            </w:r>
          </w:p>
          <w:p w:rsidR="00A43CE1" w:rsidRPr="00A43CE1" w:rsidRDefault="00A43CE1" w:rsidP="00A43CE1">
            <w:pPr>
              <w:pStyle w:val="a4"/>
              <w:jc w:val="center"/>
              <w:rPr>
                <w:b/>
              </w:rPr>
            </w:pPr>
          </w:p>
        </w:tc>
      </w:tr>
    </w:tbl>
    <w:p w:rsidR="00A43CE1" w:rsidRPr="008C5884" w:rsidRDefault="00E8052A" w:rsidP="00A43CE1">
      <w:pPr>
        <w:spacing w:before="100" w:beforeAutospacing="1" w:after="100" w:afterAutospacing="1"/>
        <w:jc w:val="both"/>
      </w:pPr>
      <w:r>
        <w:t> </w:t>
      </w:r>
      <w:r>
        <w:tab/>
      </w:r>
      <w:r w:rsidR="006C3B9B">
        <w:t xml:space="preserve">В  соответствии  с  Федеральным  законом  от  27.07.2010  №210  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</w:t>
      </w:r>
      <w:r w:rsidR="00A43CE1" w:rsidRPr="008C5884">
        <w:t xml:space="preserve">руководствуясь Уставом  </w:t>
      </w:r>
      <w:r w:rsidR="00C55D27">
        <w:t>Мокрушинского сельсовета Канского района</w:t>
      </w:r>
      <w:r w:rsidR="00A43CE1" w:rsidRPr="008C5884">
        <w:t xml:space="preserve"> </w:t>
      </w:r>
    </w:p>
    <w:p w:rsidR="00A43CE1" w:rsidRPr="008C5884" w:rsidRDefault="00A43CE1" w:rsidP="00A43CE1">
      <w:pPr>
        <w:spacing w:before="100" w:beforeAutospacing="1" w:after="100" w:afterAutospacing="1"/>
        <w:jc w:val="center"/>
        <w:rPr>
          <w:b/>
        </w:rPr>
      </w:pPr>
      <w:r w:rsidRPr="008C5884">
        <w:rPr>
          <w:b/>
        </w:rPr>
        <w:t>ПОСТАНОВЛЯЕТ:</w:t>
      </w:r>
    </w:p>
    <w:p w:rsidR="00E8052A" w:rsidRPr="006C3B9B" w:rsidRDefault="00E8052A" w:rsidP="00A43CE1">
      <w:pPr>
        <w:pStyle w:val="a4"/>
        <w:jc w:val="both"/>
        <w:rPr>
          <w:bCs/>
          <w:sz w:val="20"/>
          <w:szCs w:val="20"/>
        </w:rPr>
      </w:pPr>
      <w:r>
        <w:t xml:space="preserve">1. Утвердить Административный регламент по предоставлению муниципальной услуги </w:t>
      </w:r>
      <w:r w:rsidRPr="006C3B9B">
        <w:rPr>
          <w:sz w:val="20"/>
          <w:szCs w:val="20"/>
        </w:rPr>
        <w:t>«</w:t>
      </w:r>
      <w:r w:rsidR="006C3B9B">
        <w:t xml:space="preserve">Дача  письменных  разъяснений  налогоплательщикам по  вопросам  применения  нормативных  правовых  актов  </w:t>
      </w:r>
      <w:r w:rsidR="00D70983">
        <w:t>Мокрушинского сельсовета</w:t>
      </w:r>
      <w:r w:rsidR="006C3B9B">
        <w:t xml:space="preserve"> о  местных  налогах  и  сборах </w:t>
      </w:r>
      <w:r w:rsidRPr="006C3B9B">
        <w:rPr>
          <w:sz w:val="20"/>
          <w:szCs w:val="20"/>
        </w:rPr>
        <w:t xml:space="preserve">», </w:t>
      </w:r>
      <w:r w:rsidRPr="006C3B9B">
        <w:t>согласно приложению</w:t>
      </w:r>
      <w:r w:rsidRPr="006C3B9B">
        <w:rPr>
          <w:sz w:val="20"/>
          <w:szCs w:val="20"/>
        </w:rPr>
        <w:t>.</w:t>
      </w:r>
    </w:p>
    <w:p w:rsidR="00D70983" w:rsidRDefault="00D70983" w:rsidP="00D70983">
      <w:pPr>
        <w:autoSpaceDE w:val="0"/>
        <w:autoSpaceDN w:val="0"/>
        <w:adjustRightInd w:val="0"/>
        <w:jc w:val="both"/>
      </w:pPr>
      <w:r>
        <w:t>2</w:t>
      </w:r>
      <w:r w:rsidRPr="00842345">
        <w:t xml:space="preserve">. </w:t>
      </w:r>
      <w:proofErr w:type="gramStart"/>
      <w:r w:rsidRPr="00842345">
        <w:t>Контроль за</w:t>
      </w:r>
      <w:proofErr w:type="gramEnd"/>
      <w:r w:rsidRPr="00842345">
        <w:t xml:space="preserve"> выполнением постановления оставляю за собой.</w:t>
      </w:r>
    </w:p>
    <w:p w:rsidR="00D70983" w:rsidRPr="00842345" w:rsidRDefault="00D70983" w:rsidP="00D70983">
      <w:pPr>
        <w:autoSpaceDE w:val="0"/>
        <w:autoSpaceDN w:val="0"/>
        <w:adjustRightInd w:val="0"/>
        <w:jc w:val="both"/>
      </w:pPr>
    </w:p>
    <w:p w:rsidR="00E921E1" w:rsidRDefault="00D70983" w:rsidP="00D70983">
      <w:pPr>
        <w:autoSpaceDE w:val="0"/>
        <w:autoSpaceDN w:val="0"/>
        <w:adjustRightInd w:val="0"/>
        <w:jc w:val="both"/>
      </w:pPr>
      <w:r>
        <w:t>3</w:t>
      </w:r>
      <w:r w:rsidRPr="00842345">
        <w:t>. Постановление вступает в силу в день, следующий за днем его официального опубликования в газете «Ведомости органов местного самоуправления Мокрушинского сельсовета». Настоящее постановление разместить на официальном сайте администрации Мокрушинского сельсовета и в сети интернет в установленный срок.</w:t>
      </w:r>
    </w:p>
    <w:p w:rsidR="00E921E1" w:rsidRPr="00E8052A" w:rsidRDefault="00E921E1" w:rsidP="00A43CE1">
      <w:pPr>
        <w:autoSpaceDE w:val="0"/>
        <w:autoSpaceDN w:val="0"/>
        <w:adjustRightInd w:val="0"/>
        <w:jc w:val="both"/>
      </w:pPr>
    </w:p>
    <w:p w:rsidR="00E8052A" w:rsidRPr="00E8052A" w:rsidRDefault="00E8052A" w:rsidP="00E8052A">
      <w:pPr>
        <w:autoSpaceDE w:val="0"/>
        <w:autoSpaceDN w:val="0"/>
        <w:adjustRightInd w:val="0"/>
        <w:ind w:firstLine="708"/>
        <w:jc w:val="both"/>
      </w:pPr>
    </w:p>
    <w:p w:rsidR="00A43CE1" w:rsidRDefault="00A43CE1" w:rsidP="00E8052A">
      <w:pPr>
        <w:autoSpaceDE w:val="0"/>
        <w:autoSpaceDN w:val="0"/>
        <w:adjustRightInd w:val="0"/>
      </w:pPr>
    </w:p>
    <w:p w:rsidR="00A43CE1" w:rsidRDefault="00A43CE1" w:rsidP="00E8052A">
      <w:pPr>
        <w:autoSpaceDE w:val="0"/>
        <w:autoSpaceDN w:val="0"/>
        <w:adjustRightInd w:val="0"/>
      </w:pPr>
    </w:p>
    <w:p w:rsidR="00E921E1" w:rsidRPr="00842345" w:rsidRDefault="00A43CE1" w:rsidP="00E921E1">
      <w:pPr>
        <w:autoSpaceDE w:val="0"/>
        <w:autoSpaceDN w:val="0"/>
        <w:adjustRightInd w:val="0"/>
        <w:ind w:firstLine="540"/>
        <w:jc w:val="both"/>
      </w:pPr>
      <w:r>
        <w:t xml:space="preserve">       </w:t>
      </w:r>
      <w:r w:rsidR="00E921E1" w:rsidRPr="00842345">
        <w:t>Глава Мокрушинского сельсовета  _________________</w:t>
      </w:r>
      <w:r w:rsidR="00E921E1">
        <w:t xml:space="preserve"> Веденеев М.В.</w:t>
      </w:r>
    </w:p>
    <w:p w:rsidR="00A43CE1" w:rsidRDefault="00A43CE1" w:rsidP="00E921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52A" w:rsidRDefault="00E8052A" w:rsidP="00E8052A">
      <w:pPr>
        <w:rPr>
          <w:sz w:val="20"/>
          <w:szCs w:val="20"/>
        </w:rPr>
      </w:pPr>
    </w:p>
    <w:p w:rsidR="006C3B9B" w:rsidRDefault="006C3B9B" w:rsidP="00B83BE9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83BE9" w:rsidRDefault="00B83BE9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55D27" w:rsidRDefault="00C55D27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55D27" w:rsidRDefault="00C55D27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E8052A" w:rsidRDefault="00E8052A" w:rsidP="00D70983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D70983" w:rsidRDefault="00C55D27" w:rsidP="00D70983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Мокрушинского сельсовета</w:t>
      </w:r>
    </w:p>
    <w:p w:rsidR="00E8052A" w:rsidRDefault="00C55D27" w:rsidP="00D70983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C36C95">
        <w:rPr>
          <w:sz w:val="26"/>
          <w:szCs w:val="26"/>
        </w:rPr>
        <w:t xml:space="preserve">т </w:t>
      </w:r>
      <w:r w:rsidR="00D70983">
        <w:rPr>
          <w:sz w:val="26"/>
          <w:szCs w:val="26"/>
        </w:rPr>
        <w:t>17.12.</w:t>
      </w:r>
      <w:r w:rsidR="006803ED">
        <w:rPr>
          <w:sz w:val="26"/>
          <w:szCs w:val="26"/>
        </w:rPr>
        <w:t>2020г</w:t>
      </w:r>
      <w:bookmarkStart w:id="0" w:name="_GoBack"/>
      <w:bookmarkEnd w:id="0"/>
      <w:r w:rsidR="00B83BE9">
        <w:rPr>
          <w:sz w:val="26"/>
          <w:szCs w:val="26"/>
        </w:rPr>
        <w:t xml:space="preserve"> № </w:t>
      </w:r>
      <w:r w:rsidR="00D70983">
        <w:rPr>
          <w:sz w:val="26"/>
          <w:szCs w:val="26"/>
        </w:rPr>
        <w:t>33</w:t>
      </w:r>
    </w:p>
    <w:p w:rsidR="00E8052A" w:rsidRDefault="00E8052A" w:rsidP="00D7098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B83BE9" w:rsidRDefault="00B83BE9" w:rsidP="00B83BE9">
      <w:pPr>
        <w:pStyle w:val="a4"/>
        <w:jc w:val="center"/>
        <w:rPr>
          <w:b/>
        </w:rPr>
      </w:pPr>
      <w:r w:rsidRPr="00A43CE1">
        <w:rPr>
          <w:b/>
        </w:rPr>
        <w:t xml:space="preserve">Об утверждении Административного регламента по предоставлению муниципальной услуги </w:t>
      </w:r>
    </w:p>
    <w:p w:rsidR="00B83BE9" w:rsidRPr="00A43CE1" w:rsidRDefault="00B83BE9" w:rsidP="00B83BE9">
      <w:pPr>
        <w:pStyle w:val="a4"/>
        <w:jc w:val="center"/>
        <w:rPr>
          <w:b/>
        </w:rPr>
      </w:pPr>
      <w:r w:rsidRPr="00A43CE1">
        <w:rPr>
          <w:b/>
        </w:rPr>
        <w:t xml:space="preserve">«Дача письменных  разъяснений  налогоплательщикам по  вопросам  применения  нормативных  правовых  актов  </w:t>
      </w:r>
      <w:r w:rsidR="00D70983">
        <w:rPr>
          <w:b/>
        </w:rPr>
        <w:t>Мокрушинского сельсовета</w:t>
      </w:r>
      <w:r w:rsidRPr="00A43CE1">
        <w:rPr>
          <w:b/>
        </w:rPr>
        <w:t xml:space="preserve">  о  местных  налогах  и  сборах  »</w:t>
      </w:r>
    </w:p>
    <w:p w:rsidR="00D85550" w:rsidRDefault="00D85550" w:rsidP="002A1069">
      <w:pPr>
        <w:pStyle w:val="a4"/>
        <w:jc w:val="center"/>
        <w:rPr>
          <w:bCs/>
        </w:rPr>
      </w:pPr>
      <w:r>
        <w:rPr>
          <w:bCs/>
        </w:rPr>
        <w:t xml:space="preserve">РАЗДЕЛ  </w:t>
      </w:r>
      <w:r w:rsidR="002A1069" w:rsidRPr="002A1069">
        <w:rPr>
          <w:bCs/>
        </w:rPr>
        <w:t xml:space="preserve">I. </w:t>
      </w:r>
    </w:p>
    <w:p w:rsidR="002A1069" w:rsidRPr="002A1069" w:rsidRDefault="002A1069" w:rsidP="002A1069">
      <w:pPr>
        <w:pStyle w:val="a4"/>
        <w:jc w:val="center"/>
      </w:pPr>
      <w:r w:rsidRPr="002A1069">
        <w:rPr>
          <w:bCs/>
        </w:rPr>
        <w:t>ОБЩИЕ ПОЛОЖЕНИЯ</w:t>
      </w:r>
    </w:p>
    <w:p w:rsidR="002A1069" w:rsidRDefault="002A1069" w:rsidP="00B83BE9">
      <w:pPr>
        <w:pStyle w:val="a4"/>
        <w:jc w:val="both"/>
      </w:pPr>
      <w:r>
        <w:t xml:space="preserve">1.1. Административный регламент по предоставлению муниципальной услуги по </w:t>
      </w:r>
      <w:r w:rsidR="00E4250C">
        <w:t xml:space="preserve">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</w:t>
      </w:r>
      <w:r>
        <w:t xml:space="preserve">на территории </w:t>
      </w:r>
      <w:r w:rsidR="00C55D27">
        <w:t>Мокрушинского сельсовета</w:t>
      </w:r>
      <w:r>
        <w:t xml:space="preserve">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A1069" w:rsidRDefault="002A1069" w:rsidP="00B83BE9">
      <w:pPr>
        <w:pStyle w:val="a4"/>
        <w:jc w:val="both"/>
      </w:pPr>
      <w:r>
        <w:t xml:space="preserve">1.2. Муниципальная услуга предоставляется Администрацией  </w:t>
      </w:r>
      <w:r w:rsidR="00C55D27">
        <w:t>Мокрушинского сельсовета</w:t>
      </w:r>
      <w:r>
        <w:t xml:space="preserve">. </w:t>
      </w:r>
    </w:p>
    <w:p w:rsidR="00C36C95" w:rsidRDefault="00C36C95" w:rsidP="00B83BE9">
      <w:pPr>
        <w:pStyle w:val="a4"/>
        <w:jc w:val="both"/>
      </w:pPr>
      <w:r>
        <w:t>1.3</w:t>
      </w:r>
      <w:r w:rsidR="002A1069">
        <w:t>. Конечным результатом предоставления услуги является</w:t>
      </w:r>
      <w:r>
        <w:t>:</w:t>
      </w:r>
      <w:r w:rsidR="002A1069">
        <w:t xml:space="preserve"> </w:t>
      </w:r>
    </w:p>
    <w:p w:rsidR="00C36C95" w:rsidRDefault="00C36C95" w:rsidP="00B83BE9">
      <w:pPr>
        <w:pStyle w:val="a4"/>
        <w:jc w:val="both"/>
      </w:pPr>
      <w:r>
        <w:t xml:space="preserve">          </w:t>
      </w:r>
      <w:r w:rsidRPr="00A4602F">
        <w:t>1) письменное разъяснение по вопросам применения муниципальных правовых актов о налогах и сборах;</w:t>
      </w:r>
    </w:p>
    <w:p w:rsidR="00C36C95" w:rsidRDefault="00C36C95" w:rsidP="00B83BE9">
      <w:pPr>
        <w:pStyle w:val="a4"/>
        <w:jc w:val="both"/>
      </w:pPr>
      <w:r>
        <w:t xml:space="preserve">          </w:t>
      </w:r>
      <w:r w:rsidRPr="00A4602F">
        <w:t>2) письменный отказ в предоставлении муниципальной услуги.</w:t>
      </w:r>
    </w:p>
    <w:p w:rsidR="002A1069" w:rsidRDefault="00C36C95" w:rsidP="00B83BE9">
      <w:pPr>
        <w:pStyle w:val="a4"/>
        <w:jc w:val="both"/>
      </w:pPr>
      <w:r>
        <w:t>1.4</w:t>
      </w:r>
      <w:r w:rsidR="002A1069">
        <w:t>.  Муниципальная услуга реализуется по заявлению физических и юридических лиц (далее — заявитель).</w:t>
      </w:r>
    </w:p>
    <w:p w:rsidR="002A1069" w:rsidRDefault="00C36C95" w:rsidP="00B83BE9">
      <w:pPr>
        <w:pStyle w:val="a4"/>
        <w:jc w:val="both"/>
      </w:pPr>
      <w:r>
        <w:t>1.5</w:t>
      </w:r>
      <w:r w:rsidR="002A1069">
        <w:t>.  Предоставление муниципальной услуги осуществляется на бесплатной основе.</w:t>
      </w:r>
    </w:p>
    <w:p w:rsidR="00D85550" w:rsidRDefault="00D85550" w:rsidP="008D473F">
      <w:pPr>
        <w:pStyle w:val="a4"/>
        <w:jc w:val="center"/>
        <w:rPr>
          <w:bCs/>
        </w:rPr>
      </w:pPr>
      <w:r>
        <w:rPr>
          <w:bCs/>
        </w:rPr>
        <w:t xml:space="preserve">РАЗДЕЛ </w:t>
      </w:r>
      <w:r w:rsidR="002A1069" w:rsidRPr="00D85550">
        <w:rPr>
          <w:bCs/>
        </w:rPr>
        <w:t>II.</w:t>
      </w:r>
    </w:p>
    <w:p w:rsidR="002A1069" w:rsidRPr="00D85550" w:rsidRDefault="002A1069" w:rsidP="008D473F">
      <w:pPr>
        <w:pStyle w:val="a4"/>
        <w:jc w:val="center"/>
      </w:pPr>
      <w:r w:rsidRPr="00D85550">
        <w:rPr>
          <w:bCs/>
        </w:rPr>
        <w:t>СТАНДАРТ ПРЕДОСТАВЛЕНИЯ УСЛУГИ</w:t>
      </w:r>
    </w:p>
    <w:p w:rsidR="008D473F" w:rsidRDefault="008D473F" w:rsidP="008D47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35EE3">
        <w:rPr>
          <w:color w:val="000000"/>
        </w:rPr>
        <w:tab/>
      </w:r>
      <w:r>
        <w:rPr>
          <w:color w:val="000000"/>
        </w:rPr>
        <w:t xml:space="preserve">2. </w:t>
      </w:r>
      <w:r w:rsidRPr="00E35EE3">
        <w:rPr>
          <w:color w:val="000000"/>
        </w:rPr>
        <w:t>Порядок информирования о правилах предоставления муниципальной услуги</w:t>
      </w:r>
    </w:p>
    <w:p w:rsidR="008D473F" w:rsidRPr="00E35EE3" w:rsidRDefault="008D473F" w:rsidP="008D47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D473F" w:rsidRPr="00E35EE3" w:rsidRDefault="00D70983" w:rsidP="008D473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8D473F" w:rsidRPr="00E35EE3">
        <w:rPr>
          <w:color w:val="000000"/>
        </w:rPr>
        <w:t xml:space="preserve">Информирование о правилах предоставления муниципальной услуги осуществляют </w:t>
      </w:r>
      <w:r w:rsidR="00C55D27">
        <w:rPr>
          <w:color w:val="000000"/>
        </w:rPr>
        <w:t>Администрация Мокрушинского сельсовет</w:t>
      </w:r>
      <w:proofErr w:type="gramStart"/>
      <w:r w:rsidR="00C55D27">
        <w:rPr>
          <w:color w:val="000000"/>
        </w:rPr>
        <w:t>а</w:t>
      </w:r>
      <w:r w:rsidR="008D473F" w:rsidRPr="00E35EE3">
        <w:rPr>
          <w:color w:val="000000"/>
        </w:rPr>
        <w:t>(</w:t>
      </w:r>
      <w:proofErr w:type="gramEnd"/>
      <w:r>
        <w:rPr>
          <w:color w:val="000000"/>
        </w:rPr>
        <w:t>далее - Администрация).</w:t>
      </w:r>
    </w:p>
    <w:p w:rsidR="008B01EF" w:rsidRDefault="008D473F" w:rsidP="008B01EF">
      <w:pPr>
        <w:pStyle w:val="a4"/>
      </w:pPr>
      <w:r>
        <w:t xml:space="preserve">        </w:t>
      </w:r>
      <w:r w:rsidR="008B01EF">
        <w:t>2.1Информацию о процедурах предоставления муниципальной услуги можно получить:</w:t>
      </w:r>
    </w:p>
    <w:p w:rsidR="008B01EF" w:rsidRPr="00C67B57" w:rsidRDefault="008B01EF" w:rsidP="008B01E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Красноярский край , Канский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окруша</w:t>
      </w:r>
      <w:proofErr w:type="spellEnd"/>
      <w:r>
        <w:rPr>
          <w:color w:val="000000"/>
        </w:rPr>
        <w:t>, ул.Школьная,д.10</w:t>
      </w:r>
      <w:r w:rsidRPr="00C67B57">
        <w:rPr>
          <w:color w:val="000000"/>
        </w:rPr>
        <w:t xml:space="preserve">. </w:t>
      </w:r>
    </w:p>
    <w:p w:rsidR="008B01EF" w:rsidRPr="00C67B57" w:rsidRDefault="008B01EF" w:rsidP="008B01EF">
      <w:pPr>
        <w:autoSpaceDE w:val="0"/>
        <w:autoSpaceDN w:val="0"/>
        <w:adjustRightInd w:val="0"/>
        <w:jc w:val="both"/>
        <w:rPr>
          <w:color w:val="000000"/>
        </w:rPr>
      </w:pPr>
      <w:r w:rsidRPr="00C67B57">
        <w:rPr>
          <w:color w:val="000000"/>
        </w:rPr>
        <w:lastRenderedPageBreak/>
        <w:t xml:space="preserve"> понедельник, вторник, среда, четверг, пятница с 8:00 до 16:00 часов, перерыв с 12:00 до 13:00 часов. </w:t>
      </w:r>
    </w:p>
    <w:p w:rsidR="008B01EF" w:rsidRPr="00C67B57" w:rsidRDefault="008B01EF" w:rsidP="008B01EF">
      <w:pPr>
        <w:autoSpaceDE w:val="0"/>
        <w:autoSpaceDN w:val="0"/>
        <w:adjustRightInd w:val="0"/>
        <w:jc w:val="both"/>
        <w:rPr>
          <w:color w:val="000000"/>
        </w:rPr>
      </w:pPr>
      <w:r w:rsidRPr="00C67B57">
        <w:rPr>
          <w:color w:val="000000"/>
        </w:rPr>
        <w:t xml:space="preserve">Электронный адрес администрации </w:t>
      </w:r>
      <w:r>
        <w:rPr>
          <w:color w:val="000000"/>
        </w:rPr>
        <w:t>Мокрушинского сельсовета</w:t>
      </w:r>
      <w:r w:rsidRPr="00C67B57">
        <w:rPr>
          <w:color w:val="000000"/>
        </w:rPr>
        <w:t xml:space="preserve">: </w:t>
      </w:r>
      <w:hyperlink r:id="rId4" w:history="1">
        <w:r w:rsidR="00867178" w:rsidRPr="002E7E8A">
          <w:rPr>
            <w:rStyle w:val="a3"/>
            <w:rFonts w:ascii="Arial" w:hAnsi="Arial" w:cs="Arial"/>
            <w:sz w:val="20"/>
            <w:szCs w:val="20"/>
            <w:shd w:val="clear" w:color="auto" w:fill="F7F7F7"/>
          </w:rPr>
          <w:t>smokrusha1604@mail.ru</w:t>
        </w:r>
      </w:hyperlink>
      <w:r w:rsidR="00867178">
        <w:rPr>
          <w:rFonts w:ascii="Arial" w:hAnsi="Arial" w:cs="Arial"/>
          <w:color w:val="000000" w:themeColor="text1"/>
          <w:sz w:val="20"/>
          <w:szCs w:val="20"/>
          <w:shd w:val="clear" w:color="auto" w:fill="F7F7F7"/>
        </w:rPr>
        <w:t xml:space="preserve"> </w:t>
      </w:r>
      <w:r w:rsidRPr="00C67B57">
        <w:rPr>
          <w:color w:val="000000"/>
        </w:rPr>
        <w:t xml:space="preserve">Официальный сайт: </w:t>
      </w:r>
      <w:hyperlink r:id="rId5" w:history="1">
        <w:r w:rsidR="00867178" w:rsidRPr="002E7E8A">
          <w:rPr>
            <w:rStyle w:val="a3"/>
          </w:rPr>
          <w:t>https://mokrusha.ru/</w:t>
        </w:r>
      </w:hyperlink>
      <w:r w:rsidR="00867178">
        <w:rPr>
          <w:color w:val="000000"/>
        </w:rPr>
        <w:t xml:space="preserve"> </w:t>
      </w:r>
      <w:r>
        <w:rPr>
          <w:color w:val="000000"/>
        </w:rPr>
        <w:t>Телефон для справок: 8(39161)77-6-75</w:t>
      </w:r>
      <w:r w:rsidRPr="00C67B57">
        <w:rPr>
          <w:color w:val="000000"/>
        </w:rPr>
        <w:t xml:space="preserve"> </w:t>
      </w:r>
    </w:p>
    <w:p w:rsidR="008B01EF" w:rsidRPr="00C67B57" w:rsidRDefault="008B01EF" w:rsidP="008B01EF">
      <w:pPr>
        <w:autoSpaceDE w:val="0"/>
        <w:autoSpaceDN w:val="0"/>
        <w:adjustRightInd w:val="0"/>
        <w:jc w:val="both"/>
        <w:rPr>
          <w:color w:val="000000"/>
        </w:rPr>
      </w:pPr>
      <w:r>
        <w:t> </w:t>
      </w:r>
      <w:r w:rsidR="00D873A3">
        <w:t xml:space="preserve">     </w:t>
      </w:r>
      <w:r>
        <w:t>2.2</w:t>
      </w:r>
      <w:r w:rsidR="00867178">
        <w:t>.</w:t>
      </w:r>
      <w:r>
        <w:t xml:space="preserve"> Заявление с документами принимаются по адрес</w:t>
      </w:r>
      <w:r w:rsidR="00867178">
        <w:t>у</w:t>
      </w:r>
      <w:r>
        <w:t xml:space="preserve">: </w:t>
      </w:r>
      <w:r w:rsidR="00867178">
        <w:t>Красноярский край, Канский район, с. Мокруша , ул</w:t>
      </w:r>
      <w:proofErr w:type="gramStart"/>
      <w:r w:rsidR="00867178">
        <w:t>.Ш</w:t>
      </w:r>
      <w:proofErr w:type="gramEnd"/>
      <w:r w:rsidR="00867178">
        <w:t>кольная, д.10</w:t>
      </w:r>
      <w:r w:rsidRPr="00C67B57">
        <w:rPr>
          <w:color w:val="000000"/>
        </w:rPr>
        <w:t xml:space="preserve">. </w:t>
      </w:r>
    </w:p>
    <w:p w:rsidR="008B01EF" w:rsidRPr="00C67B57" w:rsidRDefault="008B01EF" w:rsidP="008B01EF">
      <w:pPr>
        <w:autoSpaceDE w:val="0"/>
        <w:autoSpaceDN w:val="0"/>
        <w:adjustRightInd w:val="0"/>
        <w:jc w:val="both"/>
        <w:rPr>
          <w:color w:val="000000"/>
        </w:rPr>
      </w:pPr>
      <w:r w:rsidRPr="00C67B57">
        <w:rPr>
          <w:color w:val="000000"/>
        </w:rPr>
        <w:t xml:space="preserve">График приема заявления и документов: понедельник, вторник, среда, четверг, пятница с 8:00 до 16:00 часов, перерыв с 12:00 до 13:00 часов. </w:t>
      </w:r>
    </w:p>
    <w:p w:rsidR="008B01EF" w:rsidRPr="00C67B57" w:rsidRDefault="008B01EF" w:rsidP="008B01EF">
      <w:pPr>
        <w:autoSpaceDE w:val="0"/>
        <w:autoSpaceDN w:val="0"/>
        <w:adjustRightInd w:val="0"/>
        <w:jc w:val="both"/>
        <w:rPr>
          <w:color w:val="000000"/>
        </w:rPr>
      </w:pPr>
      <w:r w:rsidRPr="00C67B57">
        <w:rPr>
          <w:color w:val="000000"/>
        </w:rPr>
        <w:t xml:space="preserve"> Телефон для справок: </w:t>
      </w:r>
      <w:r w:rsidR="00867178">
        <w:rPr>
          <w:color w:val="000000"/>
        </w:rPr>
        <w:t>8(39161)77-6-75</w:t>
      </w:r>
      <w:r w:rsidRPr="00C67B57">
        <w:rPr>
          <w:color w:val="000000"/>
        </w:rPr>
        <w:t xml:space="preserve"> </w:t>
      </w:r>
    </w:p>
    <w:p w:rsidR="008B01EF" w:rsidRDefault="00D873A3" w:rsidP="008B01EF">
      <w:pPr>
        <w:pStyle w:val="100"/>
      </w:pPr>
      <w:r>
        <w:t xml:space="preserve">         </w:t>
      </w:r>
      <w:r w:rsidR="008B01EF">
        <w:t>2.3</w:t>
      </w:r>
      <w:r w:rsidR="00867178">
        <w:t>.</w:t>
      </w:r>
      <w:r w:rsidR="008B01EF">
        <w:t xml:space="preserve"> Муниципальную услугу предоставляет ведущий  специалист  </w:t>
      </w:r>
      <w:r>
        <w:t xml:space="preserve">по </w:t>
      </w:r>
      <w:r w:rsidR="008B01EF">
        <w:t>земельны</w:t>
      </w:r>
      <w:r>
        <w:t>м вопросам</w:t>
      </w:r>
      <w:r w:rsidR="008B01EF">
        <w:t>.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5EE3">
        <w:rPr>
          <w:rFonts w:ascii="Times New Roman" w:hAnsi="Times New Roman" w:cs="Times New Roman"/>
          <w:sz w:val="24"/>
          <w:szCs w:val="24"/>
        </w:rPr>
        <w:t>.</w:t>
      </w:r>
      <w:r w:rsidR="00867178">
        <w:rPr>
          <w:rFonts w:ascii="Times New Roman" w:hAnsi="Times New Roman" w:cs="Times New Roman"/>
          <w:sz w:val="24"/>
          <w:szCs w:val="24"/>
        </w:rPr>
        <w:t>4</w:t>
      </w:r>
      <w:r w:rsidRPr="00E35EE3">
        <w:rPr>
          <w:rFonts w:ascii="Times New Roman" w:hAnsi="Times New Roman" w:cs="Times New Roman"/>
          <w:sz w:val="24"/>
          <w:szCs w:val="24"/>
        </w:rPr>
        <w:t>. Информирование о правилах предоставления муниципальной услуги может проводиться в следующих формах: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лично;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по почте (по электронной почте);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по телефону;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публичное письменное информирование;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публичное устное информирование.</w:t>
      </w:r>
    </w:p>
    <w:p w:rsidR="008D473F" w:rsidRPr="00E35EE3" w:rsidRDefault="008D473F" w:rsidP="008D473F">
      <w:pPr>
        <w:jc w:val="both"/>
      </w:pPr>
      <w:r>
        <w:t xml:space="preserve">         2</w:t>
      </w:r>
      <w:r w:rsidRPr="00E35EE3">
        <w:t>.</w:t>
      </w:r>
      <w:r w:rsidR="00867178">
        <w:t>5</w:t>
      </w:r>
      <w:r w:rsidRPr="00E35EE3">
        <w:t>. Индивидуальное консультирование лично</w:t>
      </w:r>
    </w:p>
    <w:p w:rsidR="008D473F" w:rsidRPr="00E35EE3" w:rsidRDefault="008D473F" w:rsidP="008D473F">
      <w:pPr>
        <w:ind w:firstLine="708"/>
        <w:jc w:val="both"/>
      </w:pPr>
      <w:r w:rsidRPr="00E35EE3">
        <w:t>Время ожидания лица, заинтересованного в получении консультации при индивидуальном консультировании лично, не может превышать 15 минут.</w:t>
      </w:r>
    </w:p>
    <w:p w:rsidR="008D473F" w:rsidRPr="00E35EE3" w:rsidRDefault="008D473F" w:rsidP="008D473F">
      <w:pPr>
        <w:jc w:val="both"/>
      </w:pPr>
      <w:r w:rsidRPr="00E35EE3">
        <w:tab/>
        <w:t>Индивидуальное консультирование лично одного лица специалистом Администрации не может превышать 20 минут.</w:t>
      </w:r>
    </w:p>
    <w:p w:rsidR="008D473F" w:rsidRPr="00E35EE3" w:rsidRDefault="008D473F" w:rsidP="008D473F">
      <w:pPr>
        <w:jc w:val="both"/>
      </w:pPr>
      <w:r w:rsidRPr="00E35EE3">
        <w:tab/>
        <w:t>В случае</w:t>
      </w:r>
      <w:proofErr w:type="gramStart"/>
      <w:r w:rsidRPr="00E35EE3">
        <w:t>,</w:t>
      </w:r>
      <w:proofErr w:type="gramEnd"/>
      <w:r w:rsidRPr="00E35EE3">
        <w:t xml:space="preserve"> если для подготовки ответа требуется время, превышающее 20 минут, специалист Администрации, осуществляющий индивидуальное консультирование лично,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лично.</w:t>
      </w:r>
    </w:p>
    <w:p w:rsidR="008D473F" w:rsidRPr="00E35EE3" w:rsidRDefault="008D473F" w:rsidP="008D473F">
      <w:pPr>
        <w:ind w:firstLine="709"/>
        <w:jc w:val="both"/>
      </w:pPr>
      <w:r>
        <w:t>2</w:t>
      </w:r>
      <w:r w:rsidRPr="00E35EE3">
        <w:t>.</w:t>
      </w:r>
      <w:r w:rsidR="00867178">
        <w:t>6</w:t>
      </w:r>
      <w:r w:rsidRPr="00E35EE3">
        <w:t>. Индивидуальное консультирование по почте (по электронной почте).</w:t>
      </w:r>
    </w:p>
    <w:p w:rsidR="008D473F" w:rsidRPr="00E35EE3" w:rsidRDefault="008D473F" w:rsidP="008D473F">
      <w:pPr>
        <w:ind w:firstLine="708"/>
        <w:jc w:val="both"/>
      </w:pPr>
      <w:r w:rsidRPr="00E35EE3">
        <w:t xml:space="preserve"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</w:t>
      </w:r>
      <w:proofErr w:type="gramStart"/>
      <w:r w:rsidRPr="00E35EE3">
        <w:t>срок</w:t>
      </w:r>
      <w:proofErr w:type="gramEnd"/>
      <w:r w:rsidRPr="00E35EE3">
        <w:t xml:space="preserve"> не превышающий 10 рабочих дней со дня регистрации обращения.</w:t>
      </w:r>
    </w:p>
    <w:p w:rsidR="008D473F" w:rsidRPr="00E35EE3" w:rsidRDefault="008D473F" w:rsidP="008D473F">
      <w:pPr>
        <w:ind w:firstLine="708"/>
        <w:jc w:val="both"/>
      </w:pPr>
      <w:r>
        <w:t>2</w:t>
      </w:r>
      <w:r w:rsidRPr="00E35EE3">
        <w:t>.</w:t>
      </w:r>
      <w:r w:rsidR="00867178">
        <w:t>7</w:t>
      </w:r>
      <w:r w:rsidRPr="00E35EE3">
        <w:t>. Индивидуальное консультирование по телефону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       Звонки заявителей принимаются в соответствии с графиком работы должностных лиц, ответственных за предоставление муниципальной услуги. 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специалиста Администрации, осуществляющего индивидуальное консультирование по телефону.  </w:t>
      </w:r>
      <w:r w:rsidRPr="00E35EE3">
        <w:rPr>
          <w:rFonts w:ascii="Times New Roman" w:hAnsi="Times New Roman" w:cs="Times New Roman"/>
          <w:sz w:val="24"/>
          <w:szCs w:val="24"/>
        </w:rPr>
        <w:tab/>
        <w:t>Время разговора не должно превышать 10 минут.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ab/>
        <w:t>В том случае, если специалист Администрации, осуществляющий консультирование по телефону, не может ответить на вопрос, связанный с предоставлением муниципальной услуги, по существу, он обязан проинформировать позвонившее лицо об организациях, которые располагают необходимыми сведениями.</w:t>
      </w:r>
    </w:p>
    <w:p w:rsidR="008D473F" w:rsidRPr="00E35EE3" w:rsidRDefault="008D473F" w:rsidP="008D473F">
      <w:pPr>
        <w:ind w:firstLine="709"/>
        <w:jc w:val="both"/>
      </w:pPr>
      <w:r>
        <w:t>2</w:t>
      </w:r>
      <w:r w:rsidRPr="00E35EE3">
        <w:t>.</w:t>
      </w:r>
      <w:r w:rsidR="00867178">
        <w:t>8</w:t>
      </w:r>
      <w:r w:rsidRPr="00E35EE3">
        <w:t>. Публичное письменное информирование</w:t>
      </w:r>
    </w:p>
    <w:p w:rsidR="00D70983" w:rsidRDefault="008D473F" w:rsidP="008D473F">
      <w:pPr>
        <w:ind w:firstLine="709"/>
        <w:jc w:val="both"/>
      </w:pPr>
      <w:r w:rsidRPr="00E35EE3"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E35EE3" w:rsidDel="00CA6636">
        <w:t xml:space="preserve"> </w:t>
      </w:r>
      <w:r w:rsidRPr="00E35EE3">
        <w:t xml:space="preserve">на официальном сайте </w:t>
      </w:r>
      <w:r w:rsidR="00C55D27">
        <w:t>Мокрушинского сельсовета</w:t>
      </w:r>
      <w:r w:rsidR="00D70983">
        <w:t xml:space="preserve">. </w:t>
      </w:r>
    </w:p>
    <w:p w:rsidR="008D473F" w:rsidRPr="00E35EE3" w:rsidRDefault="008D473F" w:rsidP="008D473F">
      <w:pPr>
        <w:ind w:firstLine="709"/>
        <w:jc w:val="both"/>
      </w:pPr>
      <w:r>
        <w:lastRenderedPageBreak/>
        <w:t>2</w:t>
      </w:r>
      <w:r w:rsidRPr="00E35EE3">
        <w:t>.</w:t>
      </w:r>
      <w:r w:rsidR="00D873A3">
        <w:t>9</w:t>
      </w:r>
      <w:r w:rsidRPr="00E35EE3">
        <w:t>. Публичное устное информирование</w:t>
      </w:r>
    </w:p>
    <w:p w:rsidR="008D473F" w:rsidRPr="00E35EE3" w:rsidRDefault="008D473F" w:rsidP="008D473F">
      <w:pPr>
        <w:ind w:firstLine="709"/>
        <w:jc w:val="both"/>
      </w:pPr>
      <w:r w:rsidRPr="00E35EE3">
        <w:t>Публичное устное информирование осуществляется должностным лицом уполномоченного органа с привлечением средств массовой информации.</w:t>
      </w:r>
    </w:p>
    <w:p w:rsidR="008D473F" w:rsidRPr="00E35EE3" w:rsidRDefault="008D473F" w:rsidP="008D473F">
      <w:pPr>
        <w:ind w:firstLine="709"/>
        <w:jc w:val="both"/>
      </w:pPr>
      <w:r>
        <w:t>2</w:t>
      </w:r>
      <w:r w:rsidRPr="00E35EE3">
        <w:t>.</w:t>
      </w:r>
      <w:r w:rsidR="00D873A3">
        <w:t>10</w:t>
      </w:r>
      <w:r w:rsidRPr="00E35EE3">
        <w:t>. Специалист Администрации, участвующий в предоставлении муниципальной услуги, при ответе на обращения граждан и организаций обязаны уважительно относиться к лицам, обратившимся за консультацией. Во время консультирования лично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лично и консультирования по телефону специалист Администрации, осуществляющий консультирование, должен кратко подвести итоги и перечислить меры, которые надо принять (кто именно, когда и что должен сделать) в целях предоставления муниципальной услуги.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5EE3">
        <w:rPr>
          <w:rFonts w:ascii="Times New Roman" w:hAnsi="Times New Roman" w:cs="Times New Roman"/>
          <w:sz w:val="24"/>
          <w:szCs w:val="24"/>
        </w:rPr>
        <w:t>.</w:t>
      </w:r>
      <w:r w:rsidR="00D873A3">
        <w:rPr>
          <w:rFonts w:ascii="Times New Roman" w:hAnsi="Times New Roman" w:cs="Times New Roman"/>
          <w:sz w:val="24"/>
          <w:szCs w:val="24"/>
        </w:rPr>
        <w:t>11</w:t>
      </w:r>
      <w:r w:rsidRPr="00E35EE3">
        <w:rPr>
          <w:rFonts w:ascii="Times New Roman" w:hAnsi="Times New Roman" w:cs="Times New Roman"/>
          <w:sz w:val="24"/>
          <w:szCs w:val="24"/>
        </w:rPr>
        <w:t xml:space="preserve">. На информационных стендах в местах предоставления муниципальной услуги размещаются следующие информационные материалы: 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сведения о местонахождении, графике (режиме) работы, номерах телефонов, адресах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исчерпывающий перечень органов государственной власти, органов местного самоуправления, участвующих в предоставлении муниципальной услуги;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8D473F" w:rsidRDefault="008D473F" w:rsidP="008D473F">
      <w:pPr>
        <w:spacing w:after="150"/>
        <w:jc w:val="both"/>
      </w:pPr>
      <w:r w:rsidRPr="00E35EE3">
        <w:t xml:space="preserve"> - </w:t>
      </w:r>
      <w:r w:rsidRPr="00E35EE3">
        <w:rPr>
          <w:color w:val="333333"/>
        </w:rPr>
        <w:t xml:space="preserve">извлечения из текста настоящего Административного регламента и приложения к нему;                                                                                                                                      - </w:t>
      </w:r>
      <w:r w:rsidRPr="00E35EE3">
        <w:t xml:space="preserve">перечень документов, представляемых заявителем, и требования, предъявляемые к этим документам;                                                                                                                          </w:t>
      </w:r>
    </w:p>
    <w:p w:rsidR="008D473F" w:rsidRDefault="008D473F" w:rsidP="008D473F">
      <w:pPr>
        <w:spacing w:after="150"/>
        <w:jc w:val="both"/>
      </w:pPr>
      <w:r w:rsidRPr="00E35EE3">
        <w:t xml:space="preserve">- формы документов для заполнения, образцы заполнения документов;                    </w:t>
      </w:r>
    </w:p>
    <w:p w:rsidR="008D473F" w:rsidRDefault="008D473F" w:rsidP="008D473F">
      <w:pPr>
        <w:spacing w:after="150"/>
        <w:jc w:val="both"/>
      </w:pPr>
      <w:r w:rsidRPr="00E35EE3">
        <w:t xml:space="preserve">  - перечень оснований для отказа в предоставлении муниципальной услуги;                     </w:t>
      </w:r>
    </w:p>
    <w:p w:rsidR="008D473F" w:rsidRPr="00E35EE3" w:rsidRDefault="008D473F" w:rsidP="008D473F">
      <w:pPr>
        <w:spacing w:after="150"/>
        <w:jc w:val="both"/>
      </w:pPr>
      <w:r w:rsidRPr="00E35EE3">
        <w:t>- порядок обжалования решения, действий или бездействия должностных лиц, участвующих в предоставлении муниципальной услуги.</w:t>
      </w:r>
    </w:p>
    <w:p w:rsidR="008D473F" w:rsidRPr="00E35EE3" w:rsidRDefault="008D473F" w:rsidP="008D473F">
      <w:pPr>
        <w:ind w:firstLine="709"/>
        <w:jc w:val="both"/>
      </w:pPr>
      <w:r w:rsidRPr="00E35EE3"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8D473F" w:rsidRPr="00E35EE3" w:rsidRDefault="008D473F" w:rsidP="008D473F">
      <w:pPr>
        <w:ind w:firstLine="709"/>
        <w:jc w:val="both"/>
      </w:pPr>
    </w:p>
    <w:p w:rsidR="008D473F" w:rsidRPr="00E35EE3" w:rsidRDefault="008D473F" w:rsidP="008D473F">
      <w:pPr>
        <w:ind w:firstLine="709"/>
        <w:jc w:val="both"/>
      </w:pPr>
      <w:r>
        <w:t>2</w:t>
      </w:r>
      <w:r w:rsidRPr="00E35EE3">
        <w:t>.</w:t>
      </w:r>
      <w:r w:rsidR="00D873A3">
        <w:t>12</w:t>
      </w:r>
      <w:r w:rsidRPr="00E35EE3">
        <w:t xml:space="preserve">. На официальном сайте </w:t>
      </w:r>
      <w:r w:rsidR="00C55D27">
        <w:t>Мокрушинского сельсовета</w:t>
      </w:r>
      <w:r w:rsidR="00E16921">
        <w:t xml:space="preserve"> </w:t>
      </w:r>
      <w:r w:rsidRPr="00E35EE3">
        <w:t xml:space="preserve">в сети Интернет: </w:t>
      </w:r>
      <w:r w:rsidR="0083664A" w:rsidRPr="0083664A">
        <w:t>https://mokrusha.ru/</w:t>
      </w:r>
      <w:r w:rsidRPr="00E35EE3">
        <w:t xml:space="preserve"> размещаются следующие информационные материалы: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полное наименование и полный почтовый адрес </w:t>
      </w:r>
      <w:r w:rsidR="00E16921">
        <w:rPr>
          <w:rFonts w:ascii="Times New Roman" w:hAnsi="Times New Roman" w:cs="Times New Roman"/>
          <w:sz w:val="24"/>
          <w:szCs w:val="24"/>
        </w:rPr>
        <w:t>Администрации Мокрушинского сельсовета</w:t>
      </w:r>
      <w:r w:rsidRPr="00E35EE3">
        <w:rPr>
          <w:rFonts w:ascii="Times New Roman" w:hAnsi="Times New Roman" w:cs="Times New Roman"/>
          <w:sz w:val="24"/>
          <w:szCs w:val="24"/>
        </w:rPr>
        <w:t>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справочные телефоны, по которым можно получить консультацию о правилах предоставления муниципальной услуги;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адрес электронной почты </w:t>
      </w:r>
      <w:r w:rsidR="00E16921">
        <w:rPr>
          <w:rFonts w:ascii="Times New Roman" w:hAnsi="Times New Roman" w:cs="Times New Roman"/>
          <w:sz w:val="24"/>
          <w:szCs w:val="24"/>
        </w:rPr>
        <w:t>Администрации Мокрушинского сельсовета</w:t>
      </w:r>
      <w:r w:rsidRPr="00E35EE3">
        <w:rPr>
          <w:rFonts w:ascii="Times New Roman" w:hAnsi="Times New Roman" w:cs="Times New Roman"/>
          <w:sz w:val="24"/>
          <w:szCs w:val="24"/>
        </w:rPr>
        <w:t>;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полный текст настоящего Административного регламента с приложениями к нему; 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- информационные материалы, содержащиеся на стендах в местах предоставления муниципальной услуги.</w:t>
      </w:r>
    </w:p>
    <w:p w:rsidR="008D473F" w:rsidRPr="00E35EE3" w:rsidRDefault="008D473F" w:rsidP="00D873A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5EE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D473F" w:rsidRPr="00E35EE3" w:rsidRDefault="008D473F" w:rsidP="008D47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85550" w:rsidRDefault="00D85550" w:rsidP="008D473F">
      <w:pPr>
        <w:pStyle w:val="a4"/>
        <w:jc w:val="center"/>
        <w:rPr>
          <w:bCs/>
        </w:rPr>
      </w:pPr>
      <w:r>
        <w:t xml:space="preserve">РАЗДЕЛ  </w:t>
      </w:r>
      <w:r w:rsidR="002A1069" w:rsidRPr="00D85550">
        <w:rPr>
          <w:bCs/>
        </w:rPr>
        <w:t>III.</w:t>
      </w:r>
    </w:p>
    <w:p w:rsidR="002A1069" w:rsidRPr="00D85550" w:rsidRDefault="002A1069" w:rsidP="008D473F">
      <w:pPr>
        <w:pStyle w:val="a4"/>
        <w:jc w:val="center"/>
      </w:pPr>
      <w:r w:rsidRPr="00D85550">
        <w:rPr>
          <w:bCs/>
        </w:rPr>
        <w:t>АДМИНИСТРАТИВНЫЕ ПРОЦЕДУРЫ</w:t>
      </w:r>
    </w:p>
    <w:p w:rsidR="002A1069" w:rsidRDefault="002A1069" w:rsidP="00B83BE9">
      <w:pPr>
        <w:pStyle w:val="a4"/>
        <w:jc w:val="both"/>
      </w:pPr>
      <w:r>
        <w:lastRenderedPageBreak/>
        <w:t>3.1. При исполнении муниципальной услуги выполняются следующие административные процедуры:</w:t>
      </w:r>
    </w:p>
    <w:p w:rsidR="002A1069" w:rsidRDefault="002A1069" w:rsidP="00B83BE9">
      <w:pPr>
        <w:pStyle w:val="a4"/>
        <w:jc w:val="both"/>
      </w:pPr>
      <w:r>
        <w:t>1) прием и регистрация заявления и прилагаемых к нему документов;</w:t>
      </w:r>
    </w:p>
    <w:p w:rsidR="002A1069" w:rsidRDefault="002A1069" w:rsidP="00B83BE9">
      <w:pPr>
        <w:pStyle w:val="a4"/>
        <w:jc w:val="both"/>
      </w:pPr>
      <w:r>
        <w:t>2) проверка представленных документов;</w:t>
      </w:r>
    </w:p>
    <w:p w:rsidR="002A1069" w:rsidRDefault="002A1069" w:rsidP="00B83BE9">
      <w:pPr>
        <w:pStyle w:val="a4"/>
        <w:jc w:val="both"/>
      </w:pPr>
      <w: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2A1069" w:rsidRDefault="002A1069" w:rsidP="00B83BE9">
      <w:pPr>
        <w:pStyle w:val="a4"/>
        <w:jc w:val="both"/>
      </w:pPr>
      <w:r>
        <w:t>3.2. Прием заявления и прилагаемых к нему документов.</w:t>
      </w:r>
    </w:p>
    <w:p w:rsidR="002A1069" w:rsidRDefault="002A1069" w:rsidP="00B83BE9">
      <w:pPr>
        <w:pStyle w:val="a4"/>
        <w:jc w:val="both"/>
      </w:pPr>
      <w: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2A1069" w:rsidRDefault="002A1069" w:rsidP="00B83BE9">
      <w:pPr>
        <w:pStyle w:val="a4"/>
        <w:jc w:val="both"/>
      </w:pPr>
      <w:r>
        <w:t xml:space="preserve">3.2.2.  Заявление может быть </w:t>
      </w:r>
      <w:r w:rsidR="00495112">
        <w:t>подано в Администрацию</w:t>
      </w:r>
      <w:r>
        <w:t>.</w:t>
      </w:r>
    </w:p>
    <w:p w:rsidR="002A1069" w:rsidRDefault="002A1069" w:rsidP="00B83BE9">
      <w:pPr>
        <w:pStyle w:val="a4"/>
        <w:jc w:val="both"/>
      </w:pPr>
      <w:r>
        <w:t>Срок ожидания в очереди при подаче заявления и документов не должен превышать 15 минут.</w:t>
      </w:r>
    </w:p>
    <w:p w:rsidR="002A1069" w:rsidRDefault="002A1069" w:rsidP="00B83BE9">
      <w:pPr>
        <w:pStyle w:val="a4"/>
        <w:jc w:val="both"/>
      </w:pPr>
      <w:r>
        <w:t>3.2.3 Требования к организации и ведению приема получателей муниципальной услуги.</w:t>
      </w:r>
    </w:p>
    <w:p w:rsidR="002A1069" w:rsidRDefault="002A1069" w:rsidP="00B83BE9">
      <w:pPr>
        <w:pStyle w:val="a4"/>
        <w:jc w:val="both"/>
      </w:pPr>
      <w:r>
        <w:t>Прием заявлений в Администрации ведется без предварительной записи в порядке живой очереди.</w:t>
      </w:r>
    </w:p>
    <w:p w:rsidR="008D473F" w:rsidRDefault="00495112" w:rsidP="00B83BE9">
      <w:pPr>
        <w:pStyle w:val="a4"/>
        <w:jc w:val="both"/>
      </w:pPr>
      <w:r>
        <w:t>3.2.4</w:t>
      </w:r>
      <w:r w:rsidR="002A1069">
        <w:t xml:space="preserve">. Заявление с прилагаемыми документами </w:t>
      </w:r>
      <w:r>
        <w:t xml:space="preserve"> принимаются   специалистом </w:t>
      </w:r>
      <w:r w:rsidR="008D473F">
        <w:t>Администрации.</w:t>
      </w:r>
    </w:p>
    <w:p w:rsidR="002A1069" w:rsidRDefault="002A1069" w:rsidP="00B83BE9">
      <w:pPr>
        <w:pStyle w:val="a4"/>
        <w:jc w:val="both"/>
      </w:pPr>
      <w:r>
        <w:t>3.3. Проверка представленных документов и подготовка проекта.</w:t>
      </w:r>
    </w:p>
    <w:p w:rsidR="002A1069" w:rsidRDefault="002A1069" w:rsidP="00B83BE9">
      <w:pPr>
        <w:pStyle w:val="a4"/>
        <w:jc w:val="both"/>
      </w:pPr>
      <w:r>
        <w:t>3.3.1. Проверку представл</w:t>
      </w:r>
      <w:r w:rsidR="00495112">
        <w:t xml:space="preserve">енных документов осуществляет  специалист  </w:t>
      </w:r>
      <w:r w:rsidR="008D473F">
        <w:t>администрации.</w:t>
      </w:r>
    </w:p>
    <w:p w:rsidR="002A1069" w:rsidRDefault="002A1069" w:rsidP="00B83BE9">
      <w:pPr>
        <w:pStyle w:val="a4"/>
        <w:jc w:val="both"/>
      </w:pPr>
      <w:r>
        <w:t>3.3.2. В случае установления комплектности представленных документов уполномоченное лицо адм</w:t>
      </w:r>
      <w:r w:rsidR="00495112">
        <w:t xml:space="preserve">инистрации  </w:t>
      </w:r>
      <w:r w:rsidR="0083664A">
        <w:t>Мокрушинского сельсовета</w:t>
      </w:r>
      <w:r w:rsidR="00CC7A99">
        <w:t xml:space="preserve"> в течение 2</w:t>
      </w:r>
      <w:r>
        <w:t>0 календарных дней со дня подачи заяв</w:t>
      </w:r>
      <w:r w:rsidR="00CC7A99">
        <w:t xml:space="preserve">ителем заявления </w:t>
      </w:r>
      <w:r>
        <w:t xml:space="preserve"> обеспеч</w:t>
      </w:r>
      <w:r w:rsidR="00CC7A99">
        <w:t>ивает подготовку 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 xml:space="preserve">авовых актов о налогах и сборах  </w:t>
      </w:r>
      <w:r>
        <w:t xml:space="preserve"> и подпи</w:t>
      </w:r>
      <w:r w:rsidR="00495112">
        <w:t xml:space="preserve">сывает его у Главы администрации  </w:t>
      </w:r>
      <w:r w:rsidR="0083664A">
        <w:t>Мокрушинского сельсовета</w:t>
      </w:r>
      <w:r>
        <w:t>.</w:t>
      </w:r>
    </w:p>
    <w:p w:rsidR="002A1069" w:rsidRDefault="002A1069" w:rsidP="00B83BE9">
      <w:pPr>
        <w:pStyle w:val="a4"/>
        <w:jc w:val="both"/>
      </w:pPr>
      <w: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CC7A99" w:rsidRDefault="002A1069" w:rsidP="00B83BE9">
      <w:pPr>
        <w:pStyle w:val="a4"/>
        <w:jc w:val="both"/>
      </w:pPr>
      <w:r>
        <w:t>3.4. Предоставление</w:t>
      </w:r>
      <w:r w:rsidR="00CC7A99">
        <w:t xml:space="preserve">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>авовых актов о налогах и сборах, либо</w:t>
      </w:r>
      <w:r w:rsidR="00CC7A99" w:rsidRPr="00A4602F">
        <w:t xml:space="preserve"> письменный отказ в предоставлении муниципальной услуги.</w:t>
      </w:r>
    </w:p>
    <w:p w:rsidR="002A1069" w:rsidRDefault="002A1069" w:rsidP="00B83BE9">
      <w:pPr>
        <w:pStyle w:val="a4"/>
        <w:jc w:val="both"/>
      </w:pPr>
      <w:r>
        <w:t xml:space="preserve"> Основаниями для отка</w:t>
      </w:r>
      <w:r w:rsidR="00CC7A99">
        <w:t xml:space="preserve">за  </w:t>
      </w:r>
      <w:r>
        <w:t xml:space="preserve"> являются:</w:t>
      </w:r>
    </w:p>
    <w:p w:rsidR="002A1069" w:rsidRDefault="002A1069" w:rsidP="00B83BE9">
      <w:pPr>
        <w:pStyle w:val="a4"/>
        <w:jc w:val="both"/>
      </w:pPr>
      <w:r>
        <w:t>- случаи отсутствия документов, установленных настоящим Регламентом;</w:t>
      </w:r>
    </w:p>
    <w:p w:rsidR="002A1069" w:rsidRDefault="002A1069" w:rsidP="00B83BE9">
      <w:pPr>
        <w:pStyle w:val="a4"/>
        <w:jc w:val="both"/>
      </w:pPr>
      <w:r>
        <w:lastRenderedPageBreak/>
        <w:t>- нарушение оформления представляемых документов;</w:t>
      </w:r>
    </w:p>
    <w:p w:rsidR="002A1069" w:rsidRDefault="002A1069" w:rsidP="00B83BE9">
      <w:pPr>
        <w:pStyle w:val="a4"/>
        <w:jc w:val="both"/>
      </w:pPr>
      <w: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2A1069" w:rsidRDefault="002A1069" w:rsidP="00B83BE9">
      <w:pPr>
        <w:pStyle w:val="a4"/>
        <w:jc w:val="both"/>
      </w:pPr>
      <w:r>
        <w:t>Представленные документы по форме и содержанию должны соответствовать действующему законода</w:t>
      </w:r>
      <w:r w:rsidR="0015784B">
        <w:t xml:space="preserve">тельству РФ, нормативным актам </w:t>
      </w:r>
      <w:r w:rsidR="0083664A">
        <w:t>Красноярского края</w:t>
      </w:r>
      <w:r>
        <w:t>, актам органов местного самоуправления. В противном случае в присвоении и регистрации адреса заявителю отказывается.</w:t>
      </w:r>
    </w:p>
    <w:p w:rsidR="002A1069" w:rsidRDefault="00CC7A99" w:rsidP="00B83BE9">
      <w:pPr>
        <w:pStyle w:val="a4"/>
        <w:jc w:val="both"/>
      </w:pPr>
      <w:r>
        <w:t>В течение 2</w:t>
      </w:r>
      <w:r w:rsidR="002A1069">
        <w:t>0 календарных дней со дня получения заявления подготавливается уполномоченным лицом адм</w:t>
      </w:r>
      <w:r w:rsidR="00495112">
        <w:t>инистрации сельского</w:t>
      </w:r>
      <w:r w:rsidR="002A1069">
        <w:t xml:space="preserve"> поселения и направляется заявителю мотивированный от</w:t>
      </w:r>
      <w:r>
        <w:t xml:space="preserve">каз </w:t>
      </w:r>
      <w:r w:rsidR="002A1069">
        <w:t xml:space="preserve"> за подп</w:t>
      </w:r>
      <w:r w:rsidR="00495112">
        <w:t xml:space="preserve">исью главы  Администрации    </w:t>
      </w:r>
      <w:r w:rsidR="0083664A">
        <w:t>Мокрушинского сельсовета.</w:t>
      </w:r>
    </w:p>
    <w:p w:rsidR="002A1069" w:rsidRDefault="002A1069" w:rsidP="00B83BE9">
      <w:pPr>
        <w:pStyle w:val="a4"/>
        <w:jc w:val="both"/>
      </w:pPr>
      <w:r>
        <w:t>После устранения причин, явившихся основание</w:t>
      </w:r>
      <w:r w:rsidR="00CC7A99">
        <w:t>м для отказа</w:t>
      </w:r>
      <w: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2A1069" w:rsidRDefault="002A1069" w:rsidP="00B83BE9">
      <w:pPr>
        <w:pStyle w:val="a4"/>
        <w:jc w:val="both"/>
      </w:pPr>
      <w:r>
        <w:t>3.5.</w:t>
      </w:r>
      <w:r w:rsidR="006A7654" w:rsidRPr="006A7654">
        <w:t xml:space="preserve">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>пальной услуги</w:t>
      </w:r>
      <w: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>
        <w:t xml:space="preserve"> Регламент</w:t>
      </w:r>
      <w:r w:rsidR="0083664A">
        <w:t>а, хранится в архиве   Мокрушинского сельсовета</w:t>
      </w:r>
      <w:r>
        <w:t>.</w:t>
      </w:r>
    </w:p>
    <w:p w:rsidR="003C52BD" w:rsidRDefault="002A1069" w:rsidP="00B83BE9">
      <w:pPr>
        <w:pStyle w:val="a4"/>
        <w:jc w:val="both"/>
      </w:pPr>
      <w:r>
        <w:t xml:space="preserve">3.6. Выдача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 xml:space="preserve">пальной услуги   </w:t>
      </w:r>
      <w:r>
        <w:t>заявителю осуществляется в рабочее время Администрации.</w:t>
      </w:r>
      <w:r>
        <w:rPr>
          <w:b/>
          <w:bCs/>
        </w:rPr>
        <w:t> </w:t>
      </w:r>
    </w:p>
    <w:p w:rsidR="00D85550" w:rsidRDefault="002A1069" w:rsidP="0015784B">
      <w:pPr>
        <w:pStyle w:val="a4"/>
        <w:jc w:val="center"/>
      </w:pPr>
      <w:r>
        <w:t>Раздел IV</w:t>
      </w:r>
      <w:r w:rsidR="00D85550">
        <w:t>.</w:t>
      </w:r>
    </w:p>
    <w:p w:rsidR="002A1069" w:rsidRDefault="002A1069" w:rsidP="0015784B">
      <w:pPr>
        <w:pStyle w:val="a4"/>
        <w:jc w:val="center"/>
      </w:pPr>
      <w:r>
        <w:t>Формы контроля</w:t>
      </w:r>
    </w:p>
    <w:p w:rsidR="002A1069" w:rsidRDefault="002A1069" w:rsidP="0015784B">
      <w:pPr>
        <w:pStyle w:val="a4"/>
        <w:jc w:val="center"/>
      </w:pPr>
      <w:r>
        <w:t>за исполнением административного регламента</w:t>
      </w:r>
    </w:p>
    <w:p w:rsidR="002A1069" w:rsidRDefault="002A1069" w:rsidP="00B83BE9">
      <w:pPr>
        <w:pStyle w:val="a4"/>
        <w:jc w:val="both"/>
      </w:pPr>
      <w:r>
        <w:t xml:space="preserve">         4.1. За невыполнение или ненадлежащее выполнение законодательства Российской Федерации, 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>
        <w:t>входит оказание муниц</w:t>
      </w:r>
      <w:r w:rsidR="006A7654">
        <w:t xml:space="preserve">ипальной услуги   </w:t>
      </w:r>
      <w:r>
        <w:t>несут</w:t>
      </w:r>
      <w:proofErr w:type="gramEnd"/>
      <w:r>
        <w:t xml:space="preserve"> ответственность в соответствии с действующим законодательством. </w:t>
      </w:r>
    </w:p>
    <w:p w:rsidR="002A1069" w:rsidRDefault="002A1069" w:rsidP="00B83BE9">
      <w:pPr>
        <w:pStyle w:val="a4"/>
        <w:jc w:val="both"/>
      </w:pPr>
      <w:r>
        <w:t xml:space="preserve">          4.2. Текущий </w:t>
      </w:r>
      <w:proofErr w:type="gramStart"/>
      <w:r>
        <w:t>контроль за</w:t>
      </w:r>
      <w:proofErr w:type="gramEnd"/>
      <w: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</w:t>
      </w:r>
      <w:r w:rsidR="00495112">
        <w:t>ниципальной услуги</w:t>
      </w:r>
      <w:r>
        <w:t>.</w:t>
      </w:r>
    </w:p>
    <w:p w:rsidR="002A1069" w:rsidRDefault="002A1069" w:rsidP="00B83BE9">
      <w:pPr>
        <w:pStyle w:val="a4"/>
        <w:jc w:val="both"/>
      </w:pPr>
      <w:r>
        <w:t xml:space="preserve">         4.3.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Главой </w:t>
      </w:r>
      <w:r w:rsidR="0083664A">
        <w:t>Мокрушинского сельсовета</w:t>
      </w:r>
      <w: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</w:t>
      </w:r>
      <w:r w:rsidR="0083664A">
        <w:t>сельсовета</w:t>
      </w:r>
      <w:r>
        <w:t>, в чьи обязанности входит оказание муниципальной услуги.</w:t>
      </w:r>
    </w:p>
    <w:p w:rsidR="002A1069" w:rsidRDefault="002A1069" w:rsidP="00B83BE9">
      <w:pPr>
        <w:pStyle w:val="a4"/>
        <w:jc w:val="both"/>
      </w:pPr>
      <w:r>
        <w:lastRenderedPageBreak/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83BE9">
      <w:pPr>
        <w:pStyle w:val="a4"/>
        <w:jc w:val="both"/>
      </w:pPr>
      <w: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A1069" w:rsidRDefault="002A1069" w:rsidP="00B83BE9">
      <w:pPr>
        <w:pStyle w:val="a4"/>
        <w:jc w:val="both"/>
      </w:pPr>
      <w:r>
        <w:t xml:space="preserve">         </w:t>
      </w:r>
    </w:p>
    <w:p w:rsidR="0015784B" w:rsidRPr="007D1D9E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center"/>
        <w:rPr>
          <w:b/>
          <w:color w:val="000000"/>
        </w:rPr>
      </w:pPr>
      <w:r w:rsidRPr="007D1D9E">
        <w:rPr>
          <w:b/>
          <w:color w:val="000000"/>
        </w:rPr>
        <w:t>5. Досудебный (внесудебный) порядок обжалования решений и действий (бездействия) должностных лиц органа местного самоуправления и муниципальных служащих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5.1. Предметом досудебного обжалования могут являться решения и действия (бездействия),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 xml:space="preserve">5.2. Заявитель имеет право на досудебное (внесудебное) обжалование действий (бездействия) и решений, осуществляемых (принятых) в ходе предоставления муниципальной услуги должностными лицами Администрации. 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 xml:space="preserve">Заявитель в случае обжалования действий (бездействия) и решений, осуществляемых (принятых) в ходе предоставления муниципальной услуги должностными лицами Администрации имеет право обратиться к Главе </w:t>
      </w:r>
      <w:r w:rsidR="0017791A">
        <w:rPr>
          <w:color w:val="000000"/>
        </w:rPr>
        <w:t>сельсовета</w:t>
      </w:r>
      <w:r w:rsidRPr="00E35EE3">
        <w:rPr>
          <w:color w:val="000000"/>
        </w:rPr>
        <w:t xml:space="preserve"> с  жалобой.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5.3. Заявитель может обратиться с жалобой в следующих случаях: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2) нарушение срока предоставления муниципальной услуги;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proofErr w:type="gramStart"/>
      <w:r w:rsidRPr="00E35EE3">
        <w:rPr>
          <w:color w:val="00000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17791A">
        <w:rPr>
          <w:color w:val="000000"/>
        </w:rPr>
        <w:t>Красноярского края</w:t>
      </w:r>
      <w:r w:rsidRPr="00E35EE3">
        <w:rPr>
          <w:color w:val="000000"/>
        </w:rPr>
        <w:t>, муниципальными правовыми актами;</w:t>
      </w:r>
      <w:proofErr w:type="gramEnd"/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 xml:space="preserve"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7791A">
        <w:rPr>
          <w:color w:val="000000"/>
        </w:rPr>
        <w:t>Красноярского края</w:t>
      </w:r>
      <w:r w:rsidRPr="00E35EE3">
        <w:rPr>
          <w:color w:val="000000"/>
        </w:rPr>
        <w:t>, муниципальными правовыми актами;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proofErr w:type="gramStart"/>
      <w:r w:rsidRPr="00E35EE3">
        <w:rPr>
          <w:color w:val="00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5784B" w:rsidRPr="00E35EE3" w:rsidRDefault="0015784B" w:rsidP="0015784B">
      <w:pPr>
        <w:autoSpaceDE w:val="0"/>
        <w:autoSpaceDN w:val="0"/>
        <w:adjustRightInd w:val="0"/>
        <w:ind w:firstLine="708"/>
        <w:jc w:val="both"/>
        <w:rPr>
          <w:rFonts w:eastAsia="MS Mincho"/>
        </w:rPr>
      </w:pPr>
      <w:r w:rsidRPr="00E35EE3">
        <w:rPr>
          <w:rFonts w:eastAsia="MS Mincho"/>
        </w:rPr>
        <w:t>8) нарушение срока или порядка выдачи документов по результатам предоставления муниципальной услуги;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proofErr w:type="gramStart"/>
      <w:r w:rsidRPr="00E35EE3">
        <w:rPr>
          <w:rFonts w:eastAsia="MS Mincho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E35EE3">
        <w:rPr>
          <w:rFonts w:eastAsia="MS Mincho"/>
        </w:rPr>
        <w:lastRenderedPageBreak/>
        <w:t xml:space="preserve">иными нормативными правовыми актами </w:t>
      </w:r>
      <w:r w:rsidR="0017791A">
        <w:rPr>
          <w:rFonts w:eastAsia="MS Mincho"/>
        </w:rPr>
        <w:t>Красноярского края</w:t>
      </w:r>
      <w:r w:rsidRPr="00E35EE3">
        <w:rPr>
          <w:rFonts w:eastAsia="MS Mincho"/>
        </w:rPr>
        <w:t>, муниципальными правовыми актами, настоящим регламентом.</w:t>
      </w:r>
      <w:proofErr w:type="gramEnd"/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5.4. Жалоба подается в письменной форме на бумажном носителе или в электронной форме. Жалоба может быть направлена по почте</w:t>
      </w:r>
      <w:r w:rsidR="0017791A">
        <w:rPr>
          <w:color w:val="000000"/>
        </w:rPr>
        <w:t xml:space="preserve">, </w:t>
      </w:r>
      <w:r w:rsidRPr="00E35EE3">
        <w:rPr>
          <w:color w:val="000000"/>
        </w:rPr>
        <w:t xml:space="preserve">с использованием сети Интернет, в том числе с использованием официального сайта органов местного самоуправления </w:t>
      </w:r>
      <w:r w:rsidR="0017791A">
        <w:rPr>
          <w:color w:val="000000"/>
        </w:rPr>
        <w:t>Мокрушинского сельсовета</w:t>
      </w:r>
      <w:r w:rsidRPr="00E35EE3">
        <w:rPr>
          <w:color w:val="000000"/>
        </w:rPr>
        <w:t>, а также может быть принята при личном приеме заявителя.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Жалоба должна содержать: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2) фамилию, имя, отчество (последнее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5.5.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 xml:space="preserve">5.7. </w:t>
      </w:r>
      <w:proofErr w:type="gramStart"/>
      <w:r w:rsidRPr="00E35EE3">
        <w:rPr>
          <w:color w:val="000000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35EE3">
        <w:rPr>
          <w:color w:val="000000"/>
        </w:rPr>
        <w:t xml:space="preserve">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proofErr w:type="gramStart"/>
      <w:r w:rsidRPr="00E35EE3">
        <w:rPr>
          <w:color w:val="000000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E35EE3">
        <w:rPr>
          <w:color w:val="000000"/>
        </w:rPr>
        <w:t xml:space="preserve"> </w:t>
      </w:r>
      <w:r w:rsidR="0017791A">
        <w:rPr>
          <w:color w:val="000000"/>
        </w:rPr>
        <w:t>Красноярского края</w:t>
      </w:r>
      <w:r w:rsidRPr="00E35EE3">
        <w:rPr>
          <w:color w:val="000000"/>
        </w:rPr>
        <w:t>, муниципальными правовыми актами, а также в иных формах;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- решение об отказе в удовлетворении жалобы.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Заявителю направляется письменный ответ, содержащий результаты рассмотрения жалобы.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t>5.9. Не позднее дня, следующего за днем принятия решения, заявителю в письменной форме или в электронной форме (по желанию заявителя) направляется мотивированный ответ о результатах рассмотрения жалобы.</w:t>
      </w:r>
    </w:p>
    <w:p w:rsidR="0015784B" w:rsidRPr="00E35EE3" w:rsidRDefault="0015784B" w:rsidP="0015784B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E35EE3">
        <w:rPr>
          <w:color w:val="000000"/>
        </w:rPr>
        <w:lastRenderedPageBreak/>
        <w:t xml:space="preserve">В случае установления в ходе или по результатам </w:t>
      </w:r>
      <w:proofErr w:type="gramStart"/>
      <w:r w:rsidRPr="00E35EE3">
        <w:rPr>
          <w:color w:val="000000"/>
        </w:rPr>
        <w:t>рассмотрения жалобы признаков состава административного правонарушения</w:t>
      </w:r>
      <w:proofErr w:type="gramEnd"/>
      <w:r w:rsidRPr="00E35EE3">
        <w:rPr>
          <w:color w:val="00000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5784B" w:rsidRPr="00E35EE3" w:rsidRDefault="0015784B" w:rsidP="001578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5784B" w:rsidRPr="00E35EE3" w:rsidRDefault="0015784B" w:rsidP="001578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5784B" w:rsidRPr="00E35EE3" w:rsidRDefault="0015784B" w:rsidP="0015784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5784B" w:rsidRPr="00E35EE3" w:rsidRDefault="0015784B" w:rsidP="0015784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75AF" w:rsidRDefault="005875AF" w:rsidP="00B83BE9">
      <w:pPr>
        <w:pStyle w:val="a4"/>
        <w:jc w:val="both"/>
      </w:pPr>
    </w:p>
    <w:p w:rsidR="005875AF" w:rsidRDefault="005875AF" w:rsidP="00B83BE9">
      <w:pPr>
        <w:pStyle w:val="a4"/>
        <w:jc w:val="both"/>
      </w:pPr>
    </w:p>
    <w:p w:rsidR="005875AF" w:rsidRDefault="005875AF" w:rsidP="00B83BE9">
      <w:pPr>
        <w:pStyle w:val="a4"/>
        <w:jc w:val="both"/>
      </w:pPr>
    </w:p>
    <w:p w:rsidR="006A7654" w:rsidRDefault="006A7654" w:rsidP="00B83BE9">
      <w:pPr>
        <w:pStyle w:val="a4"/>
        <w:jc w:val="both"/>
      </w:pPr>
    </w:p>
    <w:p w:rsidR="006A7654" w:rsidRDefault="006A7654" w:rsidP="00B83BE9">
      <w:pPr>
        <w:pStyle w:val="a4"/>
        <w:jc w:val="both"/>
      </w:pPr>
    </w:p>
    <w:p w:rsidR="00D85550" w:rsidRDefault="00D85550" w:rsidP="00B83BE9">
      <w:pPr>
        <w:pStyle w:val="a4"/>
        <w:jc w:val="both"/>
      </w:pPr>
    </w:p>
    <w:p w:rsidR="006C3B9B" w:rsidRDefault="006C3B9B" w:rsidP="00B83BE9">
      <w:pPr>
        <w:pStyle w:val="a4"/>
        <w:jc w:val="both"/>
      </w:pPr>
    </w:p>
    <w:p w:rsidR="005875AF" w:rsidRDefault="005875AF" w:rsidP="00B83BE9">
      <w:pPr>
        <w:pStyle w:val="a4"/>
        <w:jc w:val="both"/>
      </w:pPr>
    </w:p>
    <w:p w:rsidR="00172451" w:rsidRDefault="00172451" w:rsidP="00B83BE9">
      <w:pPr>
        <w:pStyle w:val="a4"/>
        <w:jc w:val="both"/>
      </w:pPr>
    </w:p>
    <w:p w:rsidR="0017791A" w:rsidRDefault="0017791A" w:rsidP="00B83BE9">
      <w:pPr>
        <w:pStyle w:val="a4"/>
        <w:jc w:val="both"/>
      </w:pPr>
    </w:p>
    <w:p w:rsidR="0017791A" w:rsidRDefault="0017791A" w:rsidP="00B83BE9">
      <w:pPr>
        <w:pStyle w:val="a4"/>
        <w:jc w:val="both"/>
      </w:pPr>
    </w:p>
    <w:p w:rsidR="0017791A" w:rsidRDefault="0017791A" w:rsidP="00B83BE9">
      <w:pPr>
        <w:pStyle w:val="a4"/>
        <w:jc w:val="both"/>
      </w:pPr>
    </w:p>
    <w:p w:rsidR="0017791A" w:rsidRDefault="0017791A" w:rsidP="00B83BE9">
      <w:pPr>
        <w:pStyle w:val="a4"/>
        <w:jc w:val="both"/>
      </w:pPr>
    </w:p>
    <w:p w:rsidR="0017791A" w:rsidRDefault="0017791A" w:rsidP="00B83BE9">
      <w:pPr>
        <w:pStyle w:val="a4"/>
        <w:jc w:val="both"/>
      </w:pPr>
    </w:p>
    <w:p w:rsidR="0017791A" w:rsidRDefault="0017791A" w:rsidP="00B83BE9">
      <w:pPr>
        <w:pStyle w:val="a4"/>
        <w:jc w:val="both"/>
      </w:pPr>
    </w:p>
    <w:p w:rsidR="0017791A" w:rsidRDefault="0017791A" w:rsidP="00B83BE9">
      <w:pPr>
        <w:pStyle w:val="a4"/>
        <w:jc w:val="both"/>
      </w:pPr>
    </w:p>
    <w:p w:rsidR="0017791A" w:rsidRDefault="0017791A" w:rsidP="00B83BE9">
      <w:pPr>
        <w:pStyle w:val="a4"/>
        <w:jc w:val="both"/>
      </w:pPr>
    </w:p>
    <w:p w:rsidR="0017791A" w:rsidRDefault="0017791A" w:rsidP="00B83BE9">
      <w:pPr>
        <w:pStyle w:val="a4"/>
        <w:jc w:val="both"/>
      </w:pPr>
    </w:p>
    <w:p w:rsidR="0017791A" w:rsidRDefault="0017791A" w:rsidP="00B83BE9">
      <w:pPr>
        <w:pStyle w:val="a4"/>
        <w:jc w:val="both"/>
      </w:pPr>
    </w:p>
    <w:p w:rsidR="0017791A" w:rsidRDefault="0017791A" w:rsidP="00B83BE9">
      <w:pPr>
        <w:pStyle w:val="a4"/>
        <w:jc w:val="both"/>
      </w:pPr>
    </w:p>
    <w:p w:rsidR="00172451" w:rsidRDefault="00172451" w:rsidP="00B83BE9">
      <w:pPr>
        <w:pStyle w:val="a4"/>
        <w:jc w:val="both"/>
      </w:pPr>
    </w:p>
    <w:p w:rsidR="00172451" w:rsidRDefault="00172451" w:rsidP="00B83BE9">
      <w:pPr>
        <w:pStyle w:val="a4"/>
        <w:jc w:val="both"/>
      </w:pPr>
    </w:p>
    <w:p w:rsidR="006A7654" w:rsidRPr="00F76AF3" w:rsidRDefault="002A1069" w:rsidP="0015784B">
      <w:pPr>
        <w:ind w:firstLine="709"/>
        <w:jc w:val="right"/>
        <w:rPr>
          <w:color w:val="00000A"/>
        </w:rPr>
      </w:pPr>
      <w:r w:rsidRPr="005875AF">
        <w:lastRenderedPageBreak/>
        <w:t> </w:t>
      </w:r>
      <w:r w:rsidR="006A7654" w:rsidRPr="00F76AF3">
        <w:rPr>
          <w:color w:val="000000"/>
        </w:rPr>
        <w:t>Приложение 1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Pr="00F76AF3" w:rsidRDefault="006A7654" w:rsidP="00B83BE9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15784B">
      <w:pPr>
        <w:ind w:firstLine="709"/>
        <w:jc w:val="right"/>
        <w:rPr>
          <w:color w:val="000000"/>
        </w:rPr>
      </w:pPr>
      <w:r w:rsidRPr="00F76AF3">
        <w:rPr>
          <w:b/>
          <w:bCs/>
          <w:color w:val="000000"/>
        </w:rPr>
        <w:t>форма заявления</w:t>
      </w:r>
    </w:p>
    <w:p w:rsidR="006A7654" w:rsidRPr="00F76AF3" w:rsidRDefault="006A7654" w:rsidP="00B83BE9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15784B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>
        <w:rPr>
          <w:color w:val="000000"/>
        </w:rPr>
        <w:t xml:space="preserve"> </w:t>
      </w:r>
      <w:r w:rsidR="00E16921">
        <w:rPr>
          <w:color w:val="000000"/>
        </w:rPr>
        <w:t>администрацию Мокрушинского сельсовета</w:t>
      </w:r>
    </w:p>
    <w:p w:rsidR="006A7654" w:rsidRPr="00F76AF3" w:rsidRDefault="006A7654" w:rsidP="0015784B">
      <w:pPr>
        <w:ind w:firstLine="709"/>
        <w:jc w:val="right"/>
        <w:rPr>
          <w:color w:val="000000"/>
        </w:rPr>
      </w:pPr>
    </w:p>
    <w:p w:rsidR="006A7654" w:rsidRPr="00F76AF3" w:rsidRDefault="006A7654" w:rsidP="0015784B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от __________________________________________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(ФИО физического лица)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(ФИО руководителя организации)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(адрес)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15784B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(контактный телефон)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</w:t>
      </w:r>
      <w:r w:rsidR="0015784B">
        <w:rPr>
          <w:color w:val="000000"/>
        </w:rPr>
        <w:t xml:space="preserve"> </w:t>
      </w:r>
      <w:r w:rsidRPr="00F76AF3">
        <w:rPr>
          <w:color w:val="000000"/>
        </w:rPr>
        <w:t>вопросу____________________________________</w:t>
      </w:r>
      <w:r>
        <w:rPr>
          <w:color w:val="000000"/>
        </w:rPr>
        <w:t>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6A7654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_______________________________________________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(Ф.И.О., должность представителя (подпись)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юридического лица; Ф.И.О. гражданина)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«__»__________ 20____ г. М.П.</w:t>
      </w:r>
    </w:p>
    <w:p w:rsidR="002A1069" w:rsidRPr="005875AF" w:rsidRDefault="002A1069" w:rsidP="003C52BD">
      <w:pPr>
        <w:pStyle w:val="a4"/>
        <w:jc w:val="right"/>
      </w:pPr>
      <w:r w:rsidRPr="005875AF">
        <w:t xml:space="preserve"> </w:t>
      </w: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6A7654" w:rsidRDefault="006A7654" w:rsidP="002A1069">
      <w:pPr>
        <w:pStyle w:val="a4"/>
      </w:pPr>
    </w:p>
    <w:p w:rsidR="0017791A" w:rsidRDefault="0017791A" w:rsidP="002A1069">
      <w:pPr>
        <w:pStyle w:val="a4"/>
      </w:pPr>
    </w:p>
    <w:p w:rsidR="0017791A" w:rsidRDefault="0017791A" w:rsidP="002A1069">
      <w:pPr>
        <w:pStyle w:val="a4"/>
      </w:pPr>
    </w:p>
    <w:p w:rsidR="006A7654" w:rsidRDefault="006A7654" w:rsidP="002A1069">
      <w:pPr>
        <w:pStyle w:val="a4"/>
      </w:pPr>
    </w:p>
    <w:p w:rsidR="002A1069" w:rsidRDefault="002A1069" w:rsidP="002A1069">
      <w:pPr>
        <w:pStyle w:val="a4"/>
        <w:jc w:val="right"/>
      </w:pPr>
      <w:r>
        <w:lastRenderedPageBreak/>
        <w:t>Приложение 2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Default="006A7654" w:rsidP="002A1069">
      <w:pPr>
        <w:pStyle w:val="a4"/>
        <w:jc w:val="right"/>
      </w:pPr>
    </w:p>
    <w:p w:rsidR="002A1069" w:rsidRDefault="002A1069" w:rsidP="002A1069">
      <w:pPr>
        <w:pStyle w:val="a4"/>
        <w:jc w:val="right"/>
      </w:pPr>
      <w:r>
        <w:t> 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 xml:space="preserve">ПЕРЕЧЕНЬ 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>д</w:t>
      </w:r>
      <w:r w:rsidR="00D85550">
        <w:rPr>
          <w:b/>
          <w:bCs/>
        </w:rPr>
        <w:t>окументов, необходимых для предоставления  муниципальной  услуги</w:t>
      </w:r>
      <w:r>
        <w:t xml:space="preserve"> </w:t>
      </w:r>
    </w:p>
    <w:p w:rsidR="002A1069" w:rsidRDefault="002A1069" w:rsidP="002A1069">
      <w:pPr>
        <w:pStyle w:val="a4"/>
      </w:pPr>
      <w:r>
        <w:t> </w:t>
      </w:r>
    </w:p>
    <w:p w:rsidR="006A7654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2A1069">
        <w:t> </w:t>
      </w:r>
      <w: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D23507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550">
        <w:rPr>
          <w:rFonts w:ascii="Times New Roman" w:hAnsi="Times New Roman" w:cs="Times New Roman"/>
          <w:sz w:val="24"/>
          <w:szCs w:val="24"/>
        </w:rPr>
        <w:t>представителем</w:t>
      </w:r>
      <w:r w:rsidRPr="00D23507">
        <w:rPr>
          <w:rFonts w:ascii="Times New Roman" w:hAnsi="Times New Roman" w:cs="Times New Roman"/>
          <w:sz w:val="24"/>
          <w:szCs w:val="24"/>
        </w:rPr>
        <w:t xml:space="preserve"> </w:t>
      </w:r>
      <w:r w:rsidR="00D85550">
        <w:rPr>
          <w:rFonts w:ascii="Times New Roman" w:hAnsi="Times New Roman" w:cs="Times New Roman"/>
          <w:sz w:val="24"/>
          <w:szCs w:val="24"/>
        </w:rPr>
        <w:t xml:space="preserve">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  <w:r w:rsidR="00D85550">
        <w:rPr>
          <w:rFonts w:ascii="Times New Roman" w:hAnsi="Times New Roman" w:cs="Times New Roman"/>
          <w:sz w:val="24"/>
          <w:szCs w:val="24"/>
        </w:rPr>
        <w:t xml:space="preserve">предъявляется </w:t>
      </w:r>
      <w:r w:rsidRPr="00D23507">
        <w:rPr>
          <w:rFonts w:ascii="Times New Roman" w:hAnsi="Times New Roman" w:cs="Times New Roman"/>
          <w:sz w:val="24"/>
          <w:szCs w:val="24"/>
        </w:rPr>
        <w:t>документ, подтверждающий полномоч</w:t>
      </w:r>
      <w:r w:rsidR="00D85550">
        <w:rPr>
          <w:rFonts w:ascii="Times New Roman" w:hAnsi="Times New Roman" w:cs="Times New Roman"/>
          <w:sz w:val="24"/>
          <w:szCs w:val="24"/>
        </w:rPr>
        <w:t xml:space="preserve">ия представителя 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 юридического лица (при подаче заявления представителем). 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CA468D" w:rsidRDefault="00CA468D" w:rsidP="00CA468D">
      <w:pPr>
        <w:pStyle w:val="a4"/>
      </w:pPr>
    </w:p>
    <w:p w:rsidR="002579E2" w:rsidRDefault="002579E2" w:rsidP="00CA468D">
      <w:pPr>
        <w:pStyle w:val="a4"/>
      </w:pPr>
    </w:p>
    <w:p w:rsidR="00E8052A" w:rsidRDefault="00CA468D" w:rsidP="00BC5576">
      <w:pPr>
        <w:pStyle w:val="a4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</w:p>
    <w:p w:rsidR="00E8052A" w:rsidRPr="00E8052A" w:rsidRDefault="00E8052A" w:rsidP="00E8052A"/>
    <w:p w:rsidR="00E03F62" w:rsidRPr="00E8052A" w:rsidRDefault="00E03F62" w:rsidP="00E8052A"/>
    <w:sectPr w:rsidR="00E03F62" w:rsidRPr="00E8052A" w:rsidSect="00E0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A"/>
    <w:rsid w:val="000903E6"/>
    <w:rsid w:val="0015784B"/>
    <w:rsid w:val="00172451"/>
    <w:rsid w:val="0017791A"/>
    <w:rsid w:val="001F1562"/>
    <w:rsid w:val="002579E2"/>
    <w:rsid w:val="002A1069"/>
    <w:rsid w:val="002E303F"/>
    <w:rsid w:val="002E749E"/>
    <w:rsid w:val="003C52BD"/>
    <w:rsid w:val="003C6ADE"/>
    <w:rsid w:val="004745D2"/>
    <w:rsid w:val="00495112"/>
    <w:rsid w:val="004C657F"/>
    <w:rsid w:val="0056092B"/>
    <w:rsid w:val="00582FC2"/>
    <w:rsid w:val="005875AF"/>
    <w:rsid w:val="00657B58"/>
    <w:rsid w:val="006803ED"/>
    <w:rsid w:val="006A7654"/>
    <w:rsid w:val="006C3B9B"/>
    <w:rsid w:val="007856E3"/>
    <w:rsid w:val="0083664A"/>
    <w:rsid w:val="00867178"/>
    <w:rsid w:val="00884E0A"/>
    <w:rsid w:val="00885BB7"/>
    <w:rsid w:val="008B01EF"/>
    <w:rsid w:val="008D473F"/>
    <w:rsid w:val="00923CD7"/>
    <w:rsid w:val="009C76AC"/>
    <w:rsid w:val="00A43CE1"/>
    <w:rsid w:val="00B83BE9"/>
    <w:rsid w:val="00BC5576"/>
    <w:rsid w:val="00BD4713"/>
    <w:rsid w:val="00C36C95"/>
    <w:rsid w:val="00C55D27"/>
    <w:rsid w:val="00C57DCC"/>
    <w:rsid w:val="00CA468D"/>
    <w:rsid w:val="00CC5DAF"/>
    <w:rsid w:val="00CC7A99"/>
    <w:rsid w:val="00D70983"/>
    <w:rsid w:val="00D85550"/>
    <w:rsid w:val="00D873A3"/>
    <w:rsid w:val="00DC0CE5"/>
    <w:rsid w:val="00E03F62"/>
    <w:rsid w:val="00E16921"/>
    <w:rsid w:val="00E4250C"/>
    <w:rsid w:val="00E8052A"/>
    <w:rsid w:val="00E921E1"/>
    <w:rsid w:val="00EC6F74"/>
    <w:rsid w:val="00FA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43CE1"/>
    <w:pPr>
      <w:spacing w:after="0" w:line="240" w:lineRule="auto"/>
    </w:pPr>
  </w:style>
  <w:style w:type="paragraph" w:styleId="a9">
    <w:name w:val="Body Text"/>
    <w:basedOn w:val="a"/>
    <w:link w:val="aa"/>
    <w:rsid w:val="00E921E1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E921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krusha.ru/" TargetMode="External"/><Relationship Id="rId4" Type="http://schemas.openxmlformats.org/officeDocument/2006/relationships/hyperlink" Target="mailto:smokrusha16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</cp:lastModifiedBy>
  <cp:revision>6</cp:revision>
  <cp:lastPrinted>2020-03-24T05:18:00Z</cp:lastPrinted>
  <dcterms:created xsi:type="dcterms:W3CDTF">2020-06-27T04:34:00Z</dcterms:created>
  <dcterms:modified xsi:type="dcterms:W3CDTF">2020-12-22T09:22:00Z</dcterms:modified>
</cp:coreProperties>
</file>