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B3" w:rsidRDefault="00827AB3" w:rsidP="00827A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МОКРУШИНСКОГО СЕЛЬСОВЕТА </w:t>
      </w:r>
    </w:p>
    <w:p w:rsidR="00827AB3" w:rsidRPr="00605463" w:rsidRDefault="00827AB3" w:rsidP="00827AB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КАНСКОГО РАЙОНА КРАСНОЯРСКОГО КРАЯ</w:t>
      </w:r>
    </w:p>
    <w:p w:rsidR="00230B39" w:rsidRPr="00230B39" w:rsidRDefault="00230B39" w:rsidP="00230B39">
      <w:pPr>
        <w:jc w:val="center"/>
        <w:rPr>
          <w:sz w:val="28"/>
          <w:szCs w:val="28"/>
        </w:rPr>
      </w:pPr>
    </w:p>
    <w:p w:rsidR="00230B39" w:rsidRDefault="00230B39" w:rsidP="00230B39">
      <w:pPr>
        <w:jc w:val="center"/>
        <w:rPr>
          <w:sz w:val="28"/>
          <w:szCs w:val="28"/>
        </w:rPr>
      </w:pPr>
      <w:r w:rsidRPr="00230B39">
        <w:rPr>
          <w:sz w:val="28"/>
          <w:szCs w:val="28"/>
        </w:rPr>
        <w:t xml:space="preserve">ПОСТАНОВЛЕНИЕ </w:t>
      </w:r>
    </w:p>
    <w:p w:rsidR="00AD4AD0" w:rsidRPr="00230B39" w:rsidRDefault="00AD4AD0" w:rsidP="00230B39">
      <w:pPr>
        <w:jc w:val="center"/>
        <w:rPr>
          <w:sz w:val="28"/>
          <w:szCs w:val="28"/>
        </w:rPr>
      </w:pPr>
    </w:p>
    <w:p w:rsidR="00230B39" w:rsidRPr="00230B39" w:rsidRDefault="00BA75BF" w:rsidP="00230B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7AB3">
        <w:rPr>
          <w:sz w:val="28"/>
          <w:szCs w:val="28"/>
        </w:rPr>
        <w:t>23.01.</w:t>
      </w:r>
      <w:r w:rsidR="000B254F">
        <w:rPr>
          <w:sz w:val="28"/>
          <w:szCs w:val="28"/>
        </w:rPr>
        <w:t>202</w:t>
      </w:r>
      <w:r w:rsidR="00F53E22">
        <w:rPr>
          <w:sz w:val="28"/>
          <w:szCs w:val="28"/>
        </w:rPr>
        <w:t>3</w:t>
      </w:r>
      <w:r w:rsidR="00230B39" w:rsidRPr="00230B39">
        <w:rPr>
          <w:sz w:val="28"/>
          <w:szCs w:val="28"/>
        </w:rPr>
        <w:t xml:space="preserve">г.                       </w:t>
      </w:r>
      <w:r w:rsidR="00230B39" w:rsidRPr="00230B39">
        <w:rPr>
          <w:sz w:val="28"/>
          <w:szCs w:val="28"/>
        </w:rPr>
        <w:tab/>
        <w:t xml:space="preserve">с.  </w:t>
      </w:r>
      <w:proofErr w:type="spellStart"/>
      <w:r w:rsidR="00230B39" w:rsidRPr="00230B39">
        <w:rPr>
          <w:sz w:val="28"/>
          <w:szCs w:val="28"/>
        </w:rPr>
        <w:t>Мокруша</w:t>
      </w:r>
      <w:proofErr w:type="spellEnd"/>
      <w:r w:rsidR="00230B39" w:rsidRPr="00230B39">
        <w:rPr>
          <w:sz w:val="28"/>
          <w:szCs w:val="28"/>
        </w:rPr>
        <w:t xml:space="preserve">                     </w:t>
      </w:r>
      <w:r w:rsidR="00AD4AD0">
        <w:rPr>
          <w:sz w:val="28"/>
          <w:szCs w:val="28"/>
        </w:rPr>
        <w:t xml:space="preserve">         </w:t>
      </w:r>
      <w:r w:rsidR="00230B39" w:rsidRPr="00230B39">
        <w:rPr>
          <w:sz w:val="28"/>
          <w:szCs w:val="28"/>
        </w:rPr>
        <w:t xml:space="preserve">  </w:t>
      </w:r>
      <w:r w:rsidR="00230B39" w:rsidRPr="00230B39">
        <w:rPr>
          <w:sz w:val="28"/>
          <w:szCs w:val="28"/>
        </w:rPr>
        <w:tab/>
        <w:t>№</w:t>
      </w:r>
      <w:r w:rsidR="00292AB7">
        <w:rPr>
          <w:sz w:val="28"/>
          <w:szCs w:val="28"/>
        </w:rPr>
        <w:t xml:space="preserve"> </w:t>
      </w:r>
      <w:r w:rsidR="00827AB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D4AD0">
        <w:rPr>
          <w:sz w:val="28"/>
          <w:szCs w:val="28"/>
        </w:rPr>
        <w:t>-</w:t>
      </w:r>
      <w:proofErr w:type="spellStart"/>
      <w:proofErr w:type="gramStart"/>
      <w:r w:rsidR="00AD4AD0">
        <w:rPr>
          <w:sz w:val="28"/>
          <w:szCs w:val="28"/>
        </w:rPr>
        <w:t>п</w:t>
      </w:r>
      <w:proofErr w:type="spellEnd"/>
      <w:proofErr w:type="gramEnd"/>
    </w:p>
    <w:p w:rsidR="00230B39" w:rsidRPr="00230B39" w:rsidRDefault="00230B39" w:rsidP="00230B39">
      <w:pPr>
        <w:jc w:val="both"/>
        <w:rPr>
          <w:sz w:val="28"/>
          <w:szCs w:val="28"/>
        </w:rPr>
      </w:pPr>
    </w:p>
    <w:p w:rsidR="00230B39" w:rsidRPr="00230B39" w:rsidRDefault="00230B39" w:rsidP="00230B39">
      <w:pPr>
        <w:jc w:val="both"/>
        <w:rPr>
          <w:sz w:val="28"/>
          <w:szCs w:val="28"/>
        </w:rPr>
      </w:pPr>
    </w:p>
    <w:p w:rsid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</w:r>
      <w:r w:rsidR="00F53E22">
        <w:rPr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</w:t>
      </w:r>
    </w:p>
    <w:p w:rsidR="00F53E22" w:rsidRPr="00230B39" w:rsidRDefault="00F53E22" w:rsidP="00230B39">
      <w:pPr>
        <w:jc w:val="both"/>
        <w:rPr>
          <w:sz w:val="28"/>
          <w:szCs w:val="28"/>
        </w:rPr>
      </w:pP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</w:r>
      <w:r w:rsidR="00F53E22" w:rsidRPr="000E307C">
        <w:rPr>
          <w:sz w:val="28"/>
          <w:szCs w:val="28"/>
        </w:rPr>
        <w:t>В соответствии с частью 3 статьи 4 Федеральн</w:t>
      </w:r>
      <w:r w:rsidR="00F53E22">
        <w:rPr>
          <w:sz w:val="28"/>
          <w:szCs w:val="28"/>
        </w:rPr>
        <w:t>ого</w:t>
      </w:r>
      <w:r w:rsidR="00F53E22" w:rsidRPr="000E307C">
        <w:rPr>
          <w:sz w:val="28"/>
          <w:szCs w:val="28"/>
        </w:rPr>
        <w:t xml:space="preserve"> закон</w:t>
      </w:r>
      <w:r w:rsidR="00F53E22">
        <w:rPr>
          <w:sz w:val="28"/>
          <w:szCs w:val="28"/>
        </w:rPr>
        <w:t>а</w:t>
      </w:r>
      <w:r w:rsidR="00F53E22" w:rsidRPr="000E307C">
        <w:rPr>
          <w:sz w:val="28"/>
          <w:szCs w:val="28"/>
        </w:rPr>
        <w:t xml:space="preserve"> от 21.07.2005 № 115-ФЗ «О концессионных соглашениях»</w:t>
      </w:r>
      <w:r w:rsidR="00F53E22">
        <w:rPr>
          <w:sz w:val="28"/>
          <w:szCs w:val="28"/>
        </w:rPr>
        <w:t>, руководствуясь</w:t>
      </w:r>
      <w:r w:rsidRPr="00230B39">
        <w:rPr>
          <w:sz w:val="28"/>
          <w:szCs w:val="28"/>
        </w:rPr>
        <w:t xml:space="preserve"> Уставом </w:t>
      </w:r>
      <w:proofErr w:type="spellStart"/>
      <w:r w:rsidRPr="00230B39">
        <w:rPr>
          <w:sz w:val="28"/>
          <w:szCs w:val="28"/>
        </w:rPr>
        <w:t>Мокрушинского</w:t>
      </w:r>
      <w:proofErr w:type="spellEnd"/>
      <w:r w:rsidRPr="00230B39">
        <w:rPr>
          <w:sz w:val="28"/>
          <w:szCs w:val="28"/>
        </w:rPr>
        <w:t xml:space="preserve"> сельсовета Канского района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 xml:space="preserve"> 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>ПОСТАНОВЛЯЮ:</w:t>
      </w:r>
    </w:p>
    <w:p w:rsidR="00230B39" w:rsidRPr="00230B39" w:rsidRDefault="00230B39" w:rsidP="00230B39">
      <w:pPr>
        <w:jc w:val="both"/>
        <w:rPr>
          <w:sz w:val="28"/>
          <w:szCs w:val="28"/>
        </w:rPr>
      </w:pPr>
    </w:p>
    <w:p w:rsidR="00F53E22" w:rsidRPr="00544ECB" w:rsidRDefault="00230B39" w:rsidP="00827AB3">
      <w:pPr>
        <w:pStyle w:val="ConsNonformat"/>
        <w:numPr>
          <w:ilvl w:val="0"/>
          <w:numId w:val="1"/>
        </w:numPr>
        <w:ind w:right="0"/>
        <w:jc w:val="both"/>
        <w:rPr>
          <w:rFonts w:ascii="Times New Roman" w:hAnsi="Times New Roman"/>
          <w:sz w:val="24"/>
          <w:szCs w:val="24"/>
        </w:rPr>
      </w:pPr>
      <w:r w:rsidRPr="00230B39">
        <w:rPr>
          <w:sz w:val="28"/>
          <w:szCs w:val="28"/>
        </w:rPr>
        <w:tab/>
      </w:r>
      <w:r w:rsidR="00F53E22" w:rsidRPr="000E307C">
        <w:rPr>
          <w:rFonts w:ascii="Times New Roman" w:hAnsi="Times New Roman"/>
          <w:sz w:val="28"/>
          <w:szCs w:val="28"/>
        </w:rPr>
        <w:t>Утвердить   перечень объектов, в отношении которых планируется заключение концессионных соглашений согласно приложению.</w:t>
      </w:r>
    </w:p>
    <w:p w:rsidR="00230B39" w:rsidRPr="00230B39" w:rsidRDefault="00230B39" w:rsidP="00827AB3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</w:r>
      <w:r w:rsidR="00827AB3">
        <w:rPr>
          <w:sz w:val="28"/>
          <w:szCs w:val="28"/>
        </w:rPr>
        <w:t xml:space="preserve">2. </w:t>
      </w:r>
      <w:proofErr w:type="gramStart"/>
      <w:r w:rsidR="00827AB3">
        <w:rPr>
          <w:sz w:val="28"/>
          <w:szCs w:val="28"/>
        </w:rPr>
        <w:t>Контроль за</w:t>
      </w:r>
      <w:proofErr w:type="gramEnd"/>
      <w:r w:rsidR="00827AB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0B39" w:rsidRPr="00230B39" w:rsidRDefault="00230B39" w:rsidP="00827AB3">
      <w:pPr>
        <w:jc w:val="both"/>
        <w:rPr>
          <w:sz w:val="28"/>
          <w:szCs w:val="28"/>
        </w:rPr>
      </w:pPr>
      <w:r w:rsidRPr="00230B39">
        <w:rPr>
          <w:sz w:val="28"/>
          <w:szCs w:val="28"/>
        </w:rPr>
        <w:tab/>
        <w:t>3. Настоящее  постановление  вступает  в  силу  со  дня опубликования  в  печатном  издании  «Ведомости  органов  местного  самоуправления в  Мокрушинского  сельсовета» и подлежит размещению на официальном сайте администрации Мокрушинского сельсовета в телекоммуникационной сети интернет.</w:t>
      </w:r>
    </w:p>
    <w:p w:rsidR="00230B39" w:rsidRPr="00230B39" w:rsidRDefault="00230B39" w:rsidP="00230B39">
      <w:pPr>
        <w:rPr>
          <w:sz w:val="28"/>
          <w:szCs w:val="28"/>
        </w:rPr>
      </w:pPr>
    </w:p>
    <w:p w:rsidR="00230B39" w:rsidRPr="00230B39" w:rsidRDefault="00230B39" w:rsidP="00230B39">
      <w:pPr>
        <w:rPr>
          <w:sz w:val="28"/>
          <w:szCs w:val="28"/>
        </w:rPr>
      </w:pPr>
    </w:p>
    <w:p w:rsidR="00230B39" w:rsidRPr="00230B39" w:rsidRDefault="00230B39" w:rsidP="00230B39">
      <w:pPr>
        <w:rPr>
          <w:sz w:val="28"/>
          <w:szCs w:val="28"/>
        </w:rPr>
      </w:pPr>
    </w:p>
    <w:p w:rsidR="00F339EB" w:rsidRDefault="00230B39" w:rsidP="00230B39">
      <w:pPr>
        <w:rPr>
          <w:sz w:val="28"/>
          <w:szCs w:val="28"/>
        </w:rPr>
      </w:pPr>
      <w:r w:rsidRPr="00230B39">
        <w:rPr>
          <w:sz w:val="28"/>
          <w:szCs w:val="28"/>
        </w:rPr>
        <w:t xml:space="preserve">Глава  </w:t>
      </w:r>
      <w:proofErr w:type="spellStart"/>
      <w:r w:rsidRPr="00230B39">
        <w:rPr>
          <w:sz w:val="28"/>
          <w:szCs w:val="28"/>
        </w:rPr>
        <w:t>Мокрушинского</w:t>
      </w:r>
      <w:proofErr w:type="spellEnd"/>
      <w:r w:rsidRPr="00230B39">
        <w:rPr>
          <w:sz w:val="28"/>
          <w:szCs w:val="28"/>
        </w:rPr>
        <w:t xml:space="preserve">  сельсовета                                      </w:t>
      </w:r>
      <w:bookmarkStart w:id="0" w:name="_GoBack"/>
      <w:bookmarkEnd w:id="0"/>
      <w:r w:rsidR="000B254F">
        <w:rPr>
          <w:sz w:val="28"/>
          <w:szCs w:val="28"/>
        </w:rPr>
        <w:t>М.В. Веденеев</w:t>
      </w: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827AB3" w:rsidRDefault="00827AB3" w:rsidP="00827AB3">
      <w:pPr>
        <w:jc w:val="right"/>
        <w:rPr>
          <w:sz w:val="22"/>
          <w:szCs w:val="22"/>
        </w:rPr>
      </w:pPr>
      <w:r w:rsidRPr="000861A9">
        <w:rPr>
          <w:sz w:val="22"/>
          <w:szCs w:val="22"/>
        </w:rPr>
        <w:lastRenderedPageBreak/>
        <w:t>Приложение № 1</w:t>
      </w:r>
      <w:r>
        <w:rPr>
          <w:sz w:val="22"/>
          <w:szCs w:val="22"/>
        </w:rPr>
        <w:t xml:space="preserve"> к постановлению</w:t>
      </w:r>
    </w:p>
    <w:p w:rsidR="00827AB3" w:rsidRDefault="00827AB3" w:rsidP="00827AB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23.01.2023 № 2-п</w:t>
      </w:r>
    </w:p>
    <w:p w:rsidR="00827AB3" w:rsidRPr="000861A9" w:rsidRDefault="00827AB3" w:rsidP="00827AB3">
      <w:pPr>
        <w:jc w:val="right"/>
        <w:rPr>
          <w:sz w:val="22"/>
          <w:szCs w:val="22"/>
        </w:rPr>
      </w:pPr>
    </w:p>
    <w:p w:rsidR="00827AB3" w:rsidRPr="00F503B5" w:rsidRDefault="00827AB3" w:rsidP="00827AB3">
      <w:pPr>
        <w:jc w:val="center"/>
        <w:rPr>
          <w:b/>
        </w:rPr>
      </w:pPr>
      <w:r w:rsidRPr="00F503B5">
        <w:rPr>
          <w:b/>
        </w:rPr>
        <w:t>Перечень объектов, в отношении которых планируется заключение концессионных соглашений</w:t>
      </w:r>
    </w:p>
    <w:p w:rsidR="00827AB3" w:rsidRPr="000861A9" w:rsidRDefault="00827AB3" w:rsidP="00827AB3">
      <w:pPr>
        <w:rPr>
          <w:sz w:val="22"/>
          <w:szCs w:val="22"/>
        </w:rPr>
      </w:pPr>
    </w:p>
    <w:tbl>
      <w:tblPr>
        <w:tblW w:w="1119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2240"/>
        <w:gridCol w:w="3402"/>
        <w:gridCol w:w="1276"/>
        <w:gridCol w:w="1276"/>
        <w:gridCol w:w="1559"/>
        <w:gridCol w:w="1135"/>
        <w:gridCol w:w="27"/>
      </w:tblGrid>
      <w:tr w:rsidR="00827AB3" w:rsidRPr="000861A9" w:rsidTr="00827AB3">
        <w:trPr>
          <w:gridAfter w:val="1"/>
          <w:wAfter w:w="27" w:type="dxa"/>
          <w:trHeight w:val="907"/>
        </w:trPr>
        <w:tc>
          <w:tcPr>
            <w:tcW w:w="283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240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3402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Местоположение объекта</w:t>
            </w:r>
          </w:p>
        </w:tc>
        <w:tc>
          <w:tcPr>
            <w:tcW w:w="1276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Год ввода</w:t>
            </w:r>
          </w:p>
        </w:tc>
        <w:tc>
          <w:tcPr>
            <w:tcW w:w="1276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559" w:type="dxa"/>
            <w:shd w:val="clear" w:color="auto" w:fill="auto"/>
          </w:tcPr>
          <w:p w:rsidR="00827AB3" w:rsidRPr="00EA27B1" w:rsidRDefault="00827AB3" w:rsidP="00194B64">
            <w:pPr>
              <w:ind w:left="-111" w:right="-112" w:firstLine="111"/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Технические характеристики объекта</w:t>
            </w:r>
          </w:p>
        </w:tc>
        <w:tc>
          <w:tcPr>
            <w:tcW w:w="1135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Название объекта по реестру</w:t>
            </w:r>
          </w:p>
        </w:tc>
      </w:tr>
      <w:tr w:rsidR="00827AB3" w:rsidRPr="000861A9" w:rsidTr="00194B64">
        <w:trPr>
          <w:trHeight w:val="70"/>
        </w:trPr>
        <w:tc>
          <w:tcPr>
            <w:tcW w:w="11198" w:type="dxa"/>
            <w:gridSpan w:val="8"/>
            <w:shd w:val="clear" w:color="auto" w:fill="auto"/>
          </w:tcPr>
          <w:p w:rsidR="00827AB3" w:rsidRPr="00EA27B1" w:rsidRDefault="00827AB3" w:rsidP="00194B64">
            <w:pPr>
              <w:ind w:left="-111" w:right="-112" w:firstLine="111"/>
              <w:jc w:val="center"/>
              <w:rPr>
                <w:b/>
                <w:sz w:val="2"/>
                <w:szCs w:val="2"/>
              </w:rPr>
            </w:pPr>
          </w:p>
        </w:tc>
      </w:tr>
      <w:tr w:rsidR="00827AB3" w:rsidRPr="000861A9" w:rsidTr="00827AB3">
        <w:trPr>
          <w:gridAfter w:val="1"/>
          <w:wAfter w:w="27" w:type="dxa"/>
          <w:trHeight w:val="1779"/>
        </w:trPr>
        <w:tc>
          <w:tcPr>
            <w:tcW w:w="283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Здание - котельная 24:18:3801004:435</w:t>
            </w:r>
          </w:p>
        </w:tc>
        <w:tc>
          <w:tcPr>
            <w:tcW w:w="3402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proofErr w:type="spellStart"/>
            <w:r w:rsidRPr="00EA27B1">
              <w:rPr>
                <w:sz w:val="20"/>
                <w:szCs w:val="20"/>
              </w:rPr>
              <w:t>Канский</w:t>
            </w:r>
            <w:proofErr w:type="spellEnd"/>
            <w:r w:rsidRPr="00EA27B1">
              <w:rPr>
                <w:sz w:val="20"/>
                <w:szCs w:val="20"/>
              </w:rPr>
              <w:t xml:space="preserve"> р-н, с. </w:t>
            </w:r>
            <w:proofErr w:type="spellStart"/>
            <w:r w:rsidRPr="00EA27B1">
              <w:rPr>
                <w:sz w:val="20"/>
                <w:szCs w:val="20"/>
              </w:rPr>
              <w:t>Мокруша</w:t>
            </w:r>
            <w:proofErr w:type="spellEnd"/>
            <w:r w:rsidRPr="00EA27B1">
              <w:rPr>
                <w:sz w:val="20"/>
                <w:szCs w:val="20"/>
              </w:rPr>
              <w:t xml:space="preserve">, ул. </w:t>
            </w:r>
            <w:proofErr w:type="gramStart"/>
            <w:r w:rsidRPr="00EA27B1">
              <w:rPr>
                <w:sz w:val="20"/>
                <w:szCs w:val="20"/>
              </w:rPr>
              <w:t>Центральная</w:t>
            </w:r>
            <w:proofErr w:type="gramEnd"/>
            <w:r w:rsidRPr="00EA27B1">
              <w:rPr>
                <w:sz w:val="20"/>
                <w:szCs w:val="20"/>
              </w:rPr>
              <w:t xml:space="preserve"> 1Б</w:t>
            </w:r>
          </w:p>
        </w:tc>
        <w:tc>
          <w:tcPr>
            <w:tcW w:w="1276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1975</w:t>
            </w:r>
          </w:p>
        </w:tc>
        <w:tc>
          <w:tcPr>
            <w:tcW w:w="1276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2 796 446</w:t>
            </w:r>
          </w:p>
        </w:tc>
        <w:tc>
          <w:tcPr>
            <w:tcW w:w="1559" w:type="dxa"/>
            <w:shd w:val="clear" w:color="auto" w:fill="auto"/>
          </w:tcPr>
          <w:p w:rsidR="00827AB3" w:rsidRPr="00EA27B1" w:rsidRDefault="00827AB3" w:rsidP="00194B64">
            <w:pPr>
              <w:pStyle w:val="a3"/>
              <w:ind w:left="-111" w:right="-112" w:firstLine="1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A27B1">
              <w:rPr>
                <w:rFonts w:ascii="Times New Roman" w:hAnsi="Times New Roman"/>
                <w:sz w:val="20"/>
                <w:szCs w:val="20"/>
              </w:rPr>
              <w:t>Полощадь</w:t>
            </w:r>
            <w:proofErr w:type="spellEnd"/>
            <w:r w:rsidRPr="00EA27B1">
              <w:rPr>
                <w:rFonts w:ascii="Times New Roman" w:hAnsi="Times New Roman"/>
                <w:sz w:val="20"/>
                <w:szCs w:val="20"/>
              </w:rPr>
              <w:t xml:space="preserve"> здания – 268 кв</w:t>
            </w:r>
            <w:proofErr w:type="gramStart"/>
            <w:r w:rsidRPr="00EA27B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EA27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827AB3" w:rsidRPr="00EA27B1" w:rsidRDefault="00827AB3" w:rsidP="00194B64">
            <w:pPr>
              <w:pStyle w:val="a3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EA27B1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</w:tr>
      <w:tr w:rsidR="00827AB3" w:rsidRPr="000861A9" w:rsidTr="00827AB3">
        <w:trPr>
          <w:gridAfter w:val="1"/>
          <w:wAfter w:w="27" w:type="dxa"/>
          <w:trHeight w:val="1973"/>
        </w:trPr>
        <w:tc>
          <w:tcPr>
            <w:tcW w:w="283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Тепловые сети 24:18:0000000:24543</w:t>
            </w:r>
          </w:p>
        </w:tc>
        <w:tc>
          <w:tcPr>
            <w:tcW w:w="3402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proofErr w:type="spellStart"/>
            <w:r w:rsidRPr="00EA27B1">
              <w:rPr>
                <w:sz w:val="20"/>
                <w:szCs w:val="20"/>
              </w:rPr>
              <w:t>Канский</w:t>
            </w:r>
            <w:proofErr w:type="spellEnd"/>
            <w:r w:rsidRPr="00EA27B1">
              <w:rPr>
                <w:sz w:val="20"/>
                <w:szCs w:val="20"/>
              </w:rPr>
              <w:t xml:space="preserve"> р-н, </w:t>
            </w:r>
            <w:proofErr w:type="spellStart"/>
            <w:r w:rsidRPr="00EA27B1">
              <w:rPr>
                <w:sz w:val="20"/>
                <w:szCs w:val="20"/>
              </w:rPr>
              <w:t>с</w:t>
            </w:r>
            <w:proofErr w:type="gramStart"/>
            <w:r w:rsidRPr="00EA27B1">
              <w:rPr>
                <w:sz w:val="20"/>
                <w:szCs w:val="20"/>
              </w:rPr>
              <w:t>.М</w:t>
            </w:r>
            <w:proofErr w:type="gramEnd"/>
            <w:r w:rsidRPr="00EA27B1">
              <w:rPr>
                <w:sz w:val="20"/>
                <w:szCs w:val="20"/>
              </w:rPr>
              <w:t>окруша</w:t>
            </w:r>
            <w:proofErr w:type="spellEnd"/>
            <w:r w:rsidRPr="00EA27B1">
              <w:rPr>
                <w:sz w:val="20"/>
                <w:szCs w:val="20"/>
              </w:rPr>
              <w:t>, от  котельной ул. Центральная через улицы:. Центральная, Зеленая, Школьная, Больничная, Новостройка.</w:t>
            </w:r>
          </w:p>
        </w:tc>
        <w:tc>
          <w:tcPr>
            <w:tcW w:w="1276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1965</w:t>
            </w:r>
          </w:p>
        </w:tc>
        <w:tc>
          <w:tcPr>
            <w:tcW w:w="1276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390 408</w:t>
            </w:r>
          </w:p>
        </w:tc>
        <w:tc>
          <w:tcPr>
            <w:tcW w:w="1559" w:type="dxa"/>
            <w:shd w:val="clear" w:color="auto" w:fill="auto"/>
          </w:tcPr>
          <w:p w:rsidR="00827AB3" w:rsidRPr="00EA27B1" w:rsidRDefault="00827AB3" w:rsidP="00194B64">
            <w:pPr>
              <w:ind w:left="-111" w:right="-112" w:firstLine="111"/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Протяженность тепловых сетей – 2613 м</w:t>
            </w:r>
          </w:p>
        </w:tc>
        <w:tc>
          <w:tcPr>
            <w:tcW w:w="1135" w:type="dxa"/>
            <w:shd w:val="clear" w:color="auto" w:fill="auto"/>
          </w:tcPr>
          <w:p w:rsidR="00827AB3" w:rsidRPr="00EA27B1" w:rsidRDefault="00827AB3" w:rsidP="00194B64">
            <w:pPr>
              <w:rPr>
                <w:sz w:val="20"/>
                <w:szCs w:val="20"/>
              </w:rPr>
            </w:pPr>
            <w:r w:rsidRPr="00EA27B1">
              <w:rPr>
                <w:sz w:val="20"/>
                <w:szCs w:val="20"/>
              </w:rPr>
              <w:t>Тепловые сети</w:t>
            </w:r>
          </w:p>
        </w:tc>
      </w:tr>
    </w:tbl>
    <w:p w:rsidR="00827AB3" w:rsidRPr="000861A9" w:rsidRDefault="00827AB3" w:rsidP="00827AB3">
      <w:pPr>
        <w:rPr>
          <w:sz w:val="22"/>
          <w:szCs w:val="22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Default="0026720F" w:rsidP="00230B39">
      <w:pPr>
        <w:rPr>
          <w:sz w:val="28"/>
          <w:szCs w:val="28"/>
        </w:rPr>
      </w:pPr>
    </w:p>
    <w:p w:rsidR="0026720F" w:rsidRPr="00230B39" w:rsidRDefault="0026720F" w:rsidP="00230B39">
      <w: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5.75pt;height:204.15pt"/>
        </w:pict>
      </w:r>
    </w:p>
    <w:sectPr w:rsidR="0026720F" w:rsidRPr="00230B39" w:rsidSect="0024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73174"/>
    <w:rsid w:val="000B254F"/>
    <w:rsid w:val="00173174"/>
    <w:rsid w:val="00230B39"/>
    <w:rsid w:val="00242C7C"/>
    <w:rsid w:val="0026720F"/>
    <w:rsid w:val="00272704"/>
    <w:rsid w:val="00292AB7"/>
    <w:rsid w:val="004C204E"/>
    <w:rsid w:val="007815C5"/>
    <w:rsid w:val="007A357A"/>
    <w:rsid w:val="007E6456"/>
    <w:rsid w:val="00827AB3"/>
    <w:rsid w:val="00885432"/>
    <w:rsid w:val="009203D5"/>
    <w:rsid w:val="00AD4AD0"/>
    <w:rsid w:val="00BA75BF"/>
    <w:rsid w:val="00BF5B07"/>
    <w:rsid w:val="00C07CCC"/>
    <w:rsid w:val="00CC4D2B"/>
    <w:rsid w:val="00CF3D6D"/>
    <w:rsid w:val="00EB55B5"/>
    <w:rsid w:val="00F03CCD"/>
    <w:rsid w:val="00F339EB"/>
    <w:rsid w:val="00F5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53E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styleId="a3">
    <w:name w:val="List Paragraph"/>
    <w:basedOn w:val="a"/>
    <w:uiPriority w:val="34"/>
    <w:qFormat/>
    <w:rsid w:val="00827A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2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2023-01-13T02:24:00Z</cp:lastPrinted>
  <dcterms:created xsi:type="dcterms:W3CDTF">2018-07-10T08:42:00Z</dcterms:created>
  <dcterms:modified xsi:type="dcterms:W3CDTF">2023-02-01T07:27:00Z</dcterms:modified>
</cp:coreProperties>
</file>