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AC" w:rsidRDefault="000871AC" w:rsidP="000871AC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АДМИНИСТРАЦИЯ МОКРУШИНСКОГО СЕЛЬСОВЕТА</w:t>
      </w:r>
    </w:p>
    <w:p w:rsidR="000871AC" w:rsidRDefault="000871AC" w:rsidP="000871AC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КАНСКОГО РАЙОНА  КРАСНОЯРСКОГО КРАЯ</w:t>
      </w:r>
    </w:p>
    <w:p w:rsidR="000871AC" w:rsidRDefault="000871AC" w:rsidP="000871AC">
      <w:pPr>
        <w:jc w:val="center"/>
        <w:rPr>
          <w:b/>
          <w:sz w:val="20"/>
          <w:szCs w:val="18"/>
        </w:rPr>
      </w:pPr>
    </w:p>
    <w:p w:rsidR="000871AC" w:rsidRDefault="000871AC" w:rsidP="000871AC">
      <w:pPr>
        <w:jc w:val="center"/>
        <w:rPr>
          <w:b/>
          <w:sz w:val="20"/>
          <w:szCs w:val="18"/>
        </w:rPr>
      </w:pPr>
      <w:proofErr w:type="gramStart"/>
      <w:r>
        <w:rPr>
          <w:b/>
          <w:sz w:val="20"/>
          <w:szCs w:val="18"/>
        </w:rPr>
        <w:t>П</w:t>
      </w:r>
      <w:proofErr w:type="gramEnd"/>
      <w:r>
        <w:rPr>
          <w:b/>
          <w:sz w:val="20"/>
          <w:szCs w:val="18"/>
        </w:rPr>
        <w:t xml:space="preserve"> О С Т А Н О В Л Е Н И Е</w:t>
      </w:r>
    </w:p>
    <w:p w:rsidR="000871AC" w:rsidRDefault="000871AC" w:rsidP="000871AC">
      <w:pPr>
        <w:jc w:val="left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</w:t>
      </w:r>
    </w:p>
    <w:p w:rsidR="000871AC" w:rsidRDefault="000871AC" w:rsidP="000871AC">
      <w:pPr>
        <w:jc w:val="left"/>
        <w:rPr>
          <w:b/>
          <w:sz w:val="20"/>
          <w:szCs w:val="18"/>
        </w:rPr>
      </w:pPr>
      <w:r>
        <w:rPr>
          <w:b/>
          <w:sz w:val="20"/>
          <w:szCs w:val="18"/>
        </w:rPr>
        <w:t>29.11.2019 г.</w:t>
      </w: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tab/>
        <w:t xml:space="preserve">                                    с. Мокруша</w:t>
      </w:r>
      <w:r>
        <w:rPr>
          <w:b/>
          <w:sz w:val="20"/>
          <w:szCs w:val="18"/>
        </w:rPr>
        <w:tab/>
        <w:t xml:space="preserve">                                                        №   24-п</w:t>
      </w:r>
    </w:p>
    <w:p w:rsidR="000871AC" w:rsidRDefault="000871AC" w:rsidP="000871AC">
      <w:pPr>
        <w:rPr>
          <w:b/>
          <w:sz w:val="20"/>
          <w:szCs w:val="18"/>
        </w:rPr>
      </w:pPr>
    </w:p>
    <w:p w:rsidR="000871AC" w:rsidRDefault="000871AC" w:rsidP="000871AC">
      <w:pPr>
        <w:jc w:val="left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О публичных слушаниях по проекту решения </w:t>
      </w:r>
    </w:p>
    <w:p w:rsidR="000871AC" w:rsidRDefault="000871AC" w:rsidP="000871AC">
      <w:pPr>
        <w:jc w:val="left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Мокрушинского сельского Совета депутатов </w:t>
      </w:r>
    </w:p>
    <w:p w:rsidR="000871AC" w:rsidRDefault="000871AC" w:rsidP="000871AC">
      <w:pPr>
        <w:jc w:val="left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Канского района о внесении изменений в Устав </w:t>
      </w:r>
    </w:p>
    <w:p w:rsidR="000871AC" w:rsidRDefault="000871AC" w:rsidP="000871AC">
      <w:pPr>
        <w:jc w:val="left"/>
        <w:rPr>
          <w:b/>
          <w:sz w:val="20"/>
          <w:szCs w:val="18"/>
        </w:rPr>
      </w:pPr>
      <w:r>
        <w:rPr>
          <w:b/>
          <w:sz w:val="20"/>
          <w:szCs w:val="18"/>
        </w:rPr>
        <w:t>Мокрушинского сельсовета</w:t>
      </w:r>
    </w:p>
    <w:p w:rsidR="000871AC" w:rsidRDefault="000871AC" w:rsidP="000871AC">
      <w:pPr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  <w:r>
        <w:rPr>
          <w:sz w:val="20"/>
          <w:szCs w:val="18"/>
        </w:rPr>
        <w:tab/>
        <w:t>Во исполнение требований действующего законодательства, руководствуясь ст. 28 Федерального Закона № 131-ФЗ от 06.10.2003 г., Уставом Мокрушинского сельсовета Канского района, ПОСТАНОВЛЯЮ</w:t>
      </w:r>
      <w:proofErr w:type="gramStart"/>
      <w:r>
        <w:rPr>
          <w:sz w:val="20"/>
          <w:szCs w:val="18"/>
        </w:rPr>
        <w:t xml:space="preserve"> :</w:t>
      </w:r>
      <w:proofErr w:type="gramEnd"/>
    </w:p>
    <w:p w:rsidR="000871AC" w:rsidRDefault="000871AC" w:rsidP="000871AC">
      <w:pPr>
        <w:numPr>
          <w:ilvl w:val="0"/>
          <w:numId w:val="1"/>
        </w:numPr>
        <w:jc w:val="both"/>
        <w:rPr>
          <w:sz w:val="20"/>
          <w:szCs w:val="18"/>
        </w:rPr>
      </w:pPr>
      <w:r>
        <w:rPr>
          <w:sz w:val="20"/>
          <w:szCs w:val="18"/>
        </w:rPr>
        <w:t>Провести публичные слушания по проекту решения Мокрушинского сельского Совета депутатов Канского района о внесении изменений в Устав Мокрушинского сельсовета 11.12.2019 г. в 12 ч. 00 мин. в зале здания Дома культуры по адресу: с. Мокруша, ул. </w:t>
      </w:r>
      <w:proofErr w:type="gramStart"/>
      <w:r>
        <w:rPr>
          <w:sz w:val="20"/>
          <w:szCs w:val="18"/>
        </w:rPr>
        <w:t>Школьная</w:t>
      </w:r>
      <w:proofErr w:type="gramEnd"/>
      <w:r>
        <w:rPr>
          <w:sz w:val="20"/>
          <w:szCs w:val="18"/>
        </w:rPr>
        <w:t>, д. 6.</w:t>
      </w:r>
    </w:p>
    <w:p w:rsidR="000871AC" w:rsidRDefault="000871AC" w:rsidP="000871AC">
      <w:pPr>
        <w:numPr>
          <w:ilvl w:val="0"/>
          <w:numId w:val="1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Проект решения Мокрушинского сельского Совета депутатов Канского района о внесении изменений в Устав Мокрушинского сельсовета опубликовать в газете  «Ведомости органов  местного  самоуправления  Мокрушинского  сельсовета». С иными материалами по проекту Решения Мокрушинского сельского Совета депутатов Канского района о внесении изменений в Устав Мокрушинского сельсовета, граждане и иные заинтересованные лица вправе ознакомиться в администрации Мокрушинского сельсовета Канского района по адресу: с. Мокруша, ул. </w:t>
      </w:r>
      <w:proofErr w:type="gramStart"/>
      <w:r>
        <w:rPr>
          <w:sz w:val="20"/>
          <w:szCs w:val="18"/>
        </w:rPr>
        <w:t>Школьная</w:t>
      </w:r>
      <w:proofErr w:type="gramEnd"/>
      <w:r>
        <w:rPr>
          <w:sz w:val="20"/>
          <w:szCs w:val="18"/>
        </w:rPr>
        <w:t>, д. 10.</w:t>
      </w:r>
    </w:p>
    <w:p w:rsidR="000871AC" w:rsidRDefault="000871AC" w:rsidP="000871AC">
      <w:pPr>
        <w:numPr>
          <w:ilvl w:val="0"/>
          <w:numId w:val="1"/>
        </w:numPr>
        <w:jc w:val="left"/>
        <w:rPr>
          <w:sz w:val="20"/>
          <w:szCs w:val="18"/>
        </w:rPr>
      </w:pPr>
      <w:r>
        <w:rPr>
          <w:sz w:val="20"/>
          <w:szCs w:val="1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0871AC" w:rsidRDefault="000871AC" w:rsidP="000871AC">
      <w:pPr>
        <w:numPr>
          <w:ilvl w:val="0"/>
          <w:numId w:val="1"/>
        </w:numPr>
        <w:jc w:val="both"/>
        <w:rPr>
          <w:sz w:val="20"/>
          <w:szCs w:val="18"/>
        </w:rPr>
      </w:pPr>
      <w:r>
        <w:rPr>
          <w:sz w:val="20"/>
          <w:szCs w:val="1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сельсовета».</w:t>
      </w: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jc w:val="both"/>
        <w:rPr>
          <w:sz w:val="20"/>
          <w:szCs w:val="18"/>
        </w:rPr>
      </w:pPr>
    </w:p>
    <w:p w:rsidR="000871AC" w:rsidRDefault="000871AC" w:rsidP="000871AC">
      <w:pPr>
        <w:autoSpaceDE w:val="0"/>
        <w:autoSpaceDN w:val="0"/>
        <w:adjustRightInd w:val="0"/>
        <w:jc w:val="both"/>
        <w:rPr>
          <w:kern w:val="0"/>
          <w:sz w:val="22"/>
          <w:szCs w:val="20"/>
        </w:rPr>
      </w:pPr>
      <w:r>
        <w:rPr>
          <w:sz w:val="20"/>
          <w:szCs w:val="18"/>
        </w:rPr>
        <w:t xml:space="preserve">             Глава Мокрушинского   сельсовета                                      А.П. Аверьянов</w:t>
      </w:r>
    </w:p>
    <w:p w:rsidR="00B04724" w:rsidRDefault="00B04724"/>
    <w:sectPr w:rsidR="00B04724" w:rsidSect="00B0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0871AC"/>
    <w:rsid w:val="000871AC"/>
    <w:rsid w:val="00B04724"/>
    <w:rsid w:val="00D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AC"/>
    <w:pPr>
      <w:spacing w:after="0" w:line="240" w:lineRule="auto"/>
      <w:jc w:val="right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2019-12-11T10:27:00Z</dcterms:created>
  <dcterms:modified xsi:type="dcterms:W3CDTF">2019-12-11T10:39:00Z</dcterms:modified>
</cp:coreProperties>
</file>